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E4" w:rsidRPr="003A5895" w:rsidRDefault="002D7CE4" w:rsidP="002D7CE4">
      <w:pPr>
        <w:ind w:firstLine="0"/>
        <w:jc w:val="center"/>
        <w:rPr>
          <w:rFonts w:eastAsia="Times New Roman" w:cs="Times New Roman"/>
          <w:b/>
          <w:szCs w:val="28"/>
        </w:rPr>
      </w:pPr>
      <w:bookmarkStart w:id="0" w:name="Par37"/>
      <w:bookmarkEnd w:id="0"/>
      <w:r w:rsidRPr="003A5895">
        <w:rPr>
          <w:rFonts w:eastAsia="Times New Roman" w:cs="Times New Roman"/>
          <w:b/>
          <w:szCs w:val="28"/>
        </w:rPr>
        <w:t>АДМИНИС</w:t>
      </w:r>
      <w:r>
        <w:rPr>
          <w:rFonts w:eastAsia="Times New Roman" w:cs="Times New Roman"/>
          <w:b/>
          <w:szCs w:val="28"/>
        </w:rPr>
        <w:t xml:space="preserve">ТРАЦИЯ </w:t>
      </w:r>
      <w:r w:rsidRPr="003A5895">
        <w:rPr>
          <w:rFonts w:eastAsia="Times New Roman" w:cs="Times New Roman"/>
          <w:b/>
          <w:szCs w:val="28"/>
        </w:rPr>
        <w:t>РЯБИНОВСКОГО СЕЛЬСКОГО ПОСЕЛЕНИЯ</w:t>
      </w:r>
    </w:p>
    <w:p w:rsidR="002D7CE4" w:rsidRPr="003A5895" w:rsidRDefault="002D7CE4" w:rsidP="002D7CE4">
      <w:pPr>
        <w:ind w:firstLine="0"/>
        <w:jc w:val="center"/>
        <w:rPr>
          <w:rFonts w:eastAsia="Times New Roman" w:cs="Times New Roman"/>
          <w:b/>
          <w:szCs w:val="28"/>
        </w:rPr>
      </w:pPr>
      <w:r w:rsidRPr="003A5895">
        <w:rPr>
          <w:rFonts w:eastAsia="Times New Roman" w:cs="Times New Roman"/>
          <w:b/>
          <w:szCs w:val="28"/>
        </w:rPr>
        <w:t>НОЛИНСКОГО РАЙОНА КИРОВСКОЙ ОБЛАСТИ</w:t>
      </w:r>
    </w:p>
    <w:p w:rsidR="002D7CE4" w:rsidRPr="000B567D" w:rsidRDefault="002D7CE4" w:rsidP="002D7CE4">
      <w:pPr>
        <w:ind w:firstLine="0"/>
        <w:jc w:val="center"/>
        <w:rPr>
          <w:rFonts w:eastAsia="Times New Roman" w:cs="Times New Roman"/>
          <w:b/>
          <w:sz w:val="32"/>
          <w:szCs w:val="32"/>
        </w:rPr>
      </w:pPr>
      <w:r w:rsidRPr="000B567D">
        <w:rPr>
          <w:rFonts w:eastAsia="Times New Roman" w:cs="Times New Roman"/>
          <w:b/>
          <w:sz w:val="32"/>
          <w:szCs w:val="32"/>
        </w:rPr>
        <w:t>ПОСТАНОВЛЕНИЕ</w:t>
      </w:r>
    </w:p>
    <w:p w:rsidR="002D7CE4" w:rsidRPr="00934689" w:rsidRDefault="00F211EC" w:rsidP="002D7CE4">
      <w:pPr>
        <w:ind w:firstLine="0"/>
        <w:rPr>
          <w:rFonts w:eastAsia="Times New Roman" w:cs="Times New Roman"/>
          <w:sz w:val="32"/>
          <w:szCs w:val="32"/>
        </w:rPr>
      </w:pPr>
      <w:r>
        <w:rPr>
          <w:sz w:val="32"/>
          <w:szCs w:val="32"/>
        </w:rPr>
        <w:t>23</w:t>
      </w:r>
      <w:r w:rsidR="002D7CE4">
        <w:rPr>
          <w:sz w:val="32"/>
          <w:szCs w:val="32"/>
        </w:rPr>
        <w:t>.11</w:t>
      </w:r>
      <w:r w:rsidR="002D7CE4">
        <w:rPr>
          <w:rFonts w:eastAsia="Times New Roman" w:cs="Times New Roman"/>
          <w:sz w:val="32"/>
          <w:szCs w:val="32"/>
        </w:rPr>
        <w:t xml:space="preserve">.2018                                                    </w:t>
      </w:r>
      <w:r w:rsidR="002D7CE4">
        <w:rPr>
          <w:sz w:val="32"/>
          <w:szCs w:val="32"/>
        </w:rPr>
        <w:t xml:space="preserve">                              № 197</w:t>
      </w:r>
    </w:p>
    <w:p w:rsidR="002D7CE4" w:rsidRDefault="002D7CE4" w:rsidP="002D7CE4">
      <w:pPr>
        <w:jc w:val="center"/>
        <w:rPr>
          <w:rFonts w:eastAsia="Times New Roman" w:cs="Times New Roman"/>
          <w:szCs w:val="28"/>
        </w:rPr>
      </w:pPr>
      <w:r>
        <w:rPr>
          <w:rFonts w:eastAsia="Times New Roman" w:cs="Times New Roman"/>
          <w:szCs w:val="28"/>
        </w:rPr>
        <w:t>дер. Рябиновщина</w:t>
      </w:r>
    </w:p>
    <w:p w:rsidR="002D7CE4" w:rsidRPr="007F409E" w:rsidRDefault="002D7CE4" w:rsidP="002D7CE4">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Об утверждении административного регламента предоставления муниципальной услуги </w:t>
      </w:r>
      <w:r w:rsidRPr="007F409E">
        <w:rPr>
          <w:rFonts w:cs="Times New Roman"/>
          <w:b/>
          <w:bCs/>
          <w:szCs w:val="28"/>
        </w:rPr>
        <w:t>«Принятие решения о подготовке документации по</w:t>
      </w:r>
      <w:r>
        <w:rPr>
          <w:rFonts w:cs="Times New Roman"/>
          <w:b/>
          <w:bCs/>
          <w:szCs w:val="28"/>
        </w:rPr>
        <w:t xml:space="preserve"> </w:t>
      </w:r>
      <w:r w:rsidRPr="007F409E">
        <w:rPr>
          <w:rFonts w:cs="Times New Roman"/>
          <w:b/>
          <w:bCs/>
          <w:szCs w:val="28"/>
        </w:rPr>
        <w:t>планировке территории в границах</w:t>
      </w:r>
    </w:p>
    <w:p w:rsidR="002D7CE4" w:rsidRPr="007F409E" w:rsidRDefault="002D7CE4" w:rsidP="002D7CE4">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муниципального</w:t>
      </w:r>
      <w:r w:rsidR="00B46DB5">
        <w:rPr>
          <w:rFonts w:cs="Times New Roman"/>
          <w:b/>
          <w:bCs/>
          <w:szCs w:val="28"/>
        </w:rPr>
        <w:t xml:space="preserve"> образования Рябиновского</w:t>
      </w:r>
      <w:r>
        <w:rPr>
          <w:rFonts w:cs="Times New Roman"/>
          <w:b/>
          <w:bCs/>
          <w:szCs w:val="28"/>
        </w:rPr>
        <w:t xml:space="preserve"> сельско</w:t>
      </w:r>
      <w:r w:rsidR="00B46DB5">
        <w:rPr>
          <w:rFonts w:cs="Times New Roman"/>
          <w:b/>
          <w:bCs/>
          <w:szCs w:val="28"/>
        </w:rPr>
        <w:t>го</w:t>
      </w:r>
      <w:r>
        <w:rPr>
          <w:rFonts w:cs="Times New Roman"/>
          <w:b/>
          <w:bCs/>
          <w:szCs w:val="28"/>
        </w:rPr>
        <w:t xml:space="preserve"> поселени</w:t>
      </w:r>
      <w:r w:rsidR="00B46DB5">
        <w:rPr>
          <w:rFonts w:cs="Times New Roman"/>
          <w:b/>
          <w:bCs/>
          <w:szCs w:val="28"/>
        </w:rPr>
        <w:t>я</w:t>
      </w:r>
      <w:r>
        <w:rPr>
          <w:rFonts w:cs="Times New Roman"/>
          <w:b/>
          <w:bCs/>
          <w:szCs w:val="28"/>
        </w:rPr>
        <w:t xml:space="preserve"> Нолинского района Кировской области»</w:t>
      </w:r>
    </w:p>
    <w:p w:rsidR="002D7CE4" w:rsidRDefault="002D7CE4" w:rsidP="002D7CE4">
      <w:pPr>
        <w:widowControl w:val="0"/>
        <w:autoSpaceDE w:val="0"/>
        <w:autoSpaceDN w:val="0"/>
        <w:adjustRightInd w:val="0"/>
        <w:spacing w:after="0" w:line="240" w:lineRule="auto"/>
        <w:ind w:firstLine="720"/>
        <w:jc w:val="center"/>
        <w:rPr>
          <w:rFonts w:cs="Times New Roman"/>
          <w:szCs w:val="28"/>
        </w:rPr>
      </w:pPr>
    </w:p>
    <w:p w:rsidR="002D7CE4" w:rsidRPr="007F409E" w:rsidRDefault="002D7CE4" w:rsidP="002D7CE4">
      <w:pPr>
        <w:widowControl w:val="0"/>
        <w:autoSpaceDE w:val="0"/>
        <w:autoSpaceDN w:val="0"/>
        <w:adjustRightInd w:val="0"/>
        <w:spacing w:after="0" w:line="240" w:lineRule="auto"/>
        <w:ind w:firstLine="720"/>
        <w:jc w:val="center"/>
        <w:rPr>
          <w:rFonts w:cs="Times New Roman"/>
          <w:szCs w:val="28"/>
        </w:rPr>
      </w:pPr>
    </w:p>
    <w:p w:rsidR="002D7CE4" w:rsidRDefault="002D7CE4" w:rsidP="002D7CE4">
      <w:pPr>
        <w:spacing w:after="0" w:line="240" w:lineRule="auto"/>
        <w:ind w:firstLine="5103"/>
        <w:rPr>
          <w:rFonts w:cs="Times New Roman"/>
          <w:szCs w:val="28"/>
        </w:rPr>
      </w:pPr>
    </w:p>
    <w:p w:rsidR="002D7CE4" w:rsidRPr="00531788" w:rsidRDefault="002D7CE4" w:rsidP="002D7CE4">
      <w:pPr>
        <w:widowControl w:val="0"/>
        <w:autoSpaceDE w:val="0"/>
        <w:autoSpaceDN w:val="0"/>
        <w:adjustRightInd w:val="0"/>
        <w:ind w:firstLine="540"/>
      </w:pPr>
      <w:r w:rsidRPr="00531788">
        <w:t xml:space="preserve">В целях повышения качества предоставления и доступности муниципальной услуги, в соответствии с Федеральным </w:t>
      </w:r>
      <w:hyperlink r:id="rId8" w:history="1">
        <w:r w:rsidRPr="00531788">
          <w:t>законом</w:t>
        </w:r>
      </w:hyperlink>
      <w:r w:rsidRPr="00531788">
        <w:t xml:space="preserve"> от 27 июля 2010 года № 210-ФЗ «Об организации предоставления государственных и муниципальных услуг», Уставом Рябиновского сельского поселения, администрация Рябиновского сельского поселения ПОСТАНОВЛЯЕТ:</w:t>
      </w:r>
    </w:p>
    <w:p w:rsidR="002D7CE4" w:rsidRPr="00531788" w:rsidRDefault="002D7CE4" w:rsidP="002D7CE4">
      <w:pPr>
        <w:widowControl w:val="0"/>
        <w:numPr>
          <w:ilvl w:val="0"/>
          <w:numId w:val="4"/>
        </w:numPr>
        <w:autoSpaceDE w:val="0"/>
        <w:autoSpaceDN w:val="0"/>
        <w:adjustRightInd w:val="0"/>
        <w:spacing w:after="0"/>
        <w:ind w:left="0" w:firstLine="705"/>
        <w:rPr>
          <w:bCs/>
        </w:rPr>
      </w:pPr>
      <w:r w:rsidRPr="00531788">
        <w:t xml:space="preserve">Утвердить </w:t>
      </w:r>
      <w:hyperlink r:id="rId9" w:history="1">
        <w:r w:rsidRPr="00531788">
          <w:t>административный регламент</w:t>
        </w:r>
      </w:hyperlink>
      <w:r w:rsidRPr="00531788">
        <w:t xml:space="preserve"> предоставления муниципальной услуги «</w:t>
      </w:r>
      <w:r w:rsidRPr="00531788">
        <w:rPr>
          <w:bCs/>
        </w:rPr>
        <w:t xml:space="preserve">Принятие решения о подготовке документации по планировке территории в границах </w:t>
      </w:r>
      <w:r w:rsidRPr="00531788">
        <w:t xml:space="preserve">муниципального образования </w:t>
      </w:r>
      <w:r w:rsidR="00B46DB5">
        <w:t>Рябиновского</w:t>
      </w:r>
      <w:r w:rsidRPr="00531788">
        <w:t xml:space="preserve"> сельско</w:t>
      </w:r>
      <w:r w:rsidR="00B46DB5">
        <w:t>го</w:t>
      </w:r>
      <w:r w:rsidRPr="00531788">
        <w:t xml:space="preserve"> поселени</w:t>
      </w:r>
      <w:r w:rsidR="00B46DB5">
        <w:t>я</w:t>
      </w:r>
      <w:r w:rsidRPr="00531788">
        <w:t xml:space="preserve"> Нолинского района Кировской области»,</w:t>
      </w:r>
      <w:r w:rsidRPr="00531788">
        <w:rPr>
          <w:bCs/>
        </w:rPr>
        <w:t xml:space="preserve"> </w:t>
      </w:r>
      <w:r w:rsidRPr="00531788">
        <w:t>согласно приложению.</w:t>
      </w:r>
    </w:p>
    <w:p w:rsidR="002D7CE4" w:rsidRPr="00531788" w:rsidRDefault="002D7CE4" w:rsidP="002D7CE4">
      <w:pPr>
        <w:numPr>
          <w:ilvl w:val="0"/>
          <w:numId w:val="4"/>
        </w:numPr>
        <w:tabs>
          <w:tab w:val="left" w:pos="0"/>
        </w:tabs>
        <w:spacing w:after="0"/>
        <w:ind w:left="0" w:firstLine="993"/>
      </w:pPr>
      <w:r w:rsidRPr="00531788">
        <w:t>Обнародовать настоящее постановление в Информационном бюллетене органов местного самоуправления Рябиновского сельского поселения и разместить на официальном сайте администрации муниципального образования Нолинский район.</w:t>
      </w:r>
    </w:p>
    <w:p w:rsidR="002D7CE4" w:rsidRDefault="002D7CE4" w:rsidP="002D7CE4">
      <w:pPr>
        <w:numPr>
          <w:ilvl w:val="0"/>
          <w:numId w:val="4"/>
        </w:numPr>
        <w:tabs>
          <w:tab w:val="left" w:pos="0"/>
        </w:tabs>
        <w:spacing w:after="0"/>
        <w:ind w:left="0" w:firstLine="993"/>
      </w:pPr>
      <w:r>
        <w:t xml:space="preserve">Считать утратившим силу постановление администрации Рябиновского сельского поселения от 16.08.2017 № 68 «Об утверждении административного регламента предоставления муниципальной услуги </w:t>
      </w:r>
      <w:r>
        <w:lastRenderedPageBreak/>
        <w:t>«Принятие решение о подготовке документации по планировке территории в границах муниципального образования Рябиновского сельского поселения Нолинского района Кировской области».</w:t>
      </w:r>
    </w:p>
    <w:p w:rsidR="002D7CE4" w:rsidRDefault="002D7CE4" w:rsidP="002D7CE4">
      <w:pPr>
        <w:tabs>
          <w:tab w:val="left" w:pos="0"/>
        </w:tabs>
        <w:spacing w:after="0"/>
      </w:pPr>
    </w:p>
    <w:p w:rsidR="002D7CE4" w:rsidRDefault="002D7CE4" w:rsidP="002D7CE4">
      <w:pPr>
        <w:tabs>
          <w:tab w:val="left" w:pos="0"/>
        </w:tabs>
        <w:spacing w:after="0"/>
      </w:pPr>
    </w:p>
    <w:p w:rsidR="002D7CE4" w:rsidRDefault="002D7CE4" w:rsidP="002D7CE4">
      <w:pPr>
        <w:tabs>
          <w:tab w:val="left" w:pos="0"/>
        </w:tabs>
        <w:spacing w:after="0"/>
      </w:pPr>
    </w:p>
    <w:p w:rsidR="002D7CE4" w:rsidRPr="00531788" w:rsidRDefault="002D7CE4" w:rsidP="002D7CE4">
      <w:pPr>
        <w:tabs>
          <w:tab w:val="left" w:pos="0"/>
        </w:tabs>
        <w:spacing w:after="0"/>
      </w:pPr>
    </w:p>
    <w:p w:rsidR="002D7CE4" w:rsidRPr="009C5D4C" w:rsidRDefault="002D7CE4" w:rsidP="002D7CE4">
      <w:pPr>
        <w:pStyle w:val="12"/>
        <w:jc w:val="both"/>
        <w:rPr>
          <w:rFonts w:ascii="Times New Roman" w:hAnsi="Times New Roman" w:cs="Times New Roman"/>
          <w:sz w:val="28"/>
          <w:szCs w:val="28"/>
        </w:rPr>
      </w:pPr>
      <w:r w:rsidRPr="009C5D4C">
        <w:rPr>
          <w:rFonts w:ascii="Times New Roman" w:hAnsi="Times New Roman" w:cs="Times New Roman"/>
          <w:sz w:val="28"/>
          <w:szCs w:val="28"/>
        </w:rPr>
        <w:t>Глава администрации</w:t>
      </w:r>
    </w:p>
    <w:p w:rsidR="002D7CE4" w:rsidRPr="009C5D4C" w:rsidRDefault="002D7CE4" w:rsidP="002D7CE4">
      <w:pPr>
        <w:pStyle w:val="12"/>
        <w:jc w:val="both"/>
        <w:rPr>
          <w:rFonts w:ascii="Times New Roman" w:hAnsi="Times New Roman" w:cs="Times New Roman"/>
          <w:sz w:val="28"/>
          <w:szCs w:val="28"/>
        </w:rPr>
      </w:pPr>
      <w:r w:rsidRPr="009C5D4C">
        <w:rPr>
          <w:rFonts w:ascii="Times New Roman" w:hAnsi="Times New Roman" w:cs="Times New Roman"/>
          <w:sz w:val="28"/>
          <w:szCs w:val="28"/>
        </w:rPr>
        <w:t>Рябиновского  сельского поселения                                            Н.В.Бажин</w:t>
      </w:r>
    </w:p>
    <w:p w:rsidR="002D7CE4" w:rsidRPr="009C5D4C" w:rsidRDefault="002D7CE4" w:rsidP="002D7CE4">
      <w:pPr>
        <w:pStyle w:val="12"/>
        <w:jc w:val="both"/>
        <w:rPr>
          <w:rFonts w:ascii="Times New Roman" w:hAnsi="Times New Roman" w:cs="Times New Roman"/>
          <w:sz w:val="28"/>
          <w:szCs w:val="28"/>
          <w:u w:val="single"/>
        </w:rPr>
      </w:pPr>
    </w:p>
    <w:p w:rsidR="002D7CE4" w:rsidRPr="00531788" w:rsidRDefault="002D7CE4" w:rsidP="002D7CE4">
      <w:pPr>
        <w:ind w:firstLine="0"/>
      </w:pPr>
      <w:r w:rsidRPr="00531788">
        <w:t xml:space="preserve">Направлено: в дело – 2, ОАГ администрации Нолинского района, Информационный бюллетень, на сайт                                      </w:t>
      </w:r>
    </w:p>
    <w:p w:rsidR="002D7CE4" w:rsidRPr="00531788" w:rsidRDefault="002D7CE4" w:rsidP="002D7CE4"/>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Default="002D7CE4" w:rsidP="002D7CE4">
      <w:pPr>
        <w:pStyle w:val="aff2"/>
        <w:spacing w:after="0" w:line="360" w:lineRule="auto"/>
        <w:ind w:left="0" w:firstLine="0"/>
        <w:rPr>
          <w:sz w:val="24"/>
          <w:szCs w:val="24"/>
        </w:rPr>
      </w:pPr>
    </w:p>
    <w:p w:rsidR="002D7CE4" w:rsidRPr="00531788" w:rsidRDefault="002D7CE4" w:rsidP="002D7CE4">
      <w:pPr>
        <w:pStyle w:val="aff2"/>
        <w:spacing w:after="0" w:line="360" w:lineRule="auto"/>
        <w:ind w:left="0" w:firstLine="0"/>
        <w:rPr>
          <w:sz w:val="24"/>
          <w:szCs w:val="24"/>
        </w:rPr>
      </w:pPr>
    </w:p>
    <w:p w:rsidR="008254F3" w:rsidRPr="007F409E" w:rsidRDefault="008254F3" w:rsidP="008254F3">
      <w:pPr>
        <w:spacing w:after="0" w:line="240" w:lineRule="auto"/>
        <w:ind w:firstLine="5103"/>
        <w:rPr>
          <w:rFonts w:cs="Times New Roman"/>
          <w:szCs w:val="28"/>
        </w:rPr>
      </w:pPr>
      <w:r w:rsidRPr="007F409E">
        <w:rPr>
          <w:rFonts w:cs="Times New Roman"/>
          <w:szCs w:val="28"/>
        </w:rPr>
        <w:lastRenderedPageBreak/>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105821" w:rsidRDefault="002D7CE4" w:rsidP="008254F3">
      <w:pPr>
        <w:spacing w:after="0" w:line="240" w:lineRule="auto"/>
        <w:ind w:firstLine="5103"/>
        <w:rPr>
          <w:rFonts w:cs="Times New Roman"/>
          <w:szCs w:val="28"/>
        </w:rPr>
      </w:pPr>
      <w:r>
        <w:rPr>
          <w:rFonts w:cs="Times New Roman"/>
          <w:szCs w:val="28"/>
        </w:rPr>
        <w:t>Рябинов</w:t>
      </w:r>
      <w:r w:rsidR="00105821">
        <w:rPr>
          <w:rFonts w:cs="Times New Roman"/>
          <w:szCs w:val="28"/>
        </w:rPr>
        <w:t xml:space="preserve">ского сельского </w:t>
      </w:r>
    </w:p>
    <w:p w:rsidR="008254F3" w:rsidRPr="007F409E" w:rsidRDefault="00105821" w:rsidP="008254F3">
      <w:pPr>
        <w:spacing w:after="0" w:line="240" w:lineRule="auto"/>
        <w:ind w:firstLine="5103"/>
        <w:rPr>
          <w:rFonts w:cs="Times New Roman"/>
          <w:szCs w:val="28"/>
        </w:rPr>
      </w:pPr>
      <w:r>
        <w:rPr>
          <w:rFonts w:cs="Times New Roman"/>
          <w:szCs w:val="28"/>
        </w:rPr>
        <w:t>поселения</w:t>
      </w:r>
    </w:p>
    <w:p w:rsidR="008254F3" w:rsidRPr="007F409E" w:rsidRDefault="008254F3" w:rsidP="008254F3">
      <w:pPr>
        <w:spacing w:after="0" w:line="240" w:lineRule="auto"/>
        <w:ind w:firstLine="5103"/>
        <w:rPr>
          <w:rFonts w:cs="Times New Roman"/>
          <w:szCs w:val="28"/>
        </w:rPr>
      </w:pPr>
      <w:r w:rsidRPr="007F409E">
        <w:rPr>
          <w:rFonts w:cs="Times New Roman"/>
          <w:szCs w:val="28"/>
        </w:rPr>
        <w:t>от</w:t>
      </w:r>
      <w:r w:rsidR="00F211EC">
        <w:rPr>
          <w:rFonts w:cs="Times New Roman"/>
          <w:szCs w:val="28"/>
        </w:rPr>
        <w:t xml:space="preserve"> 23</w:t>
      </w:r>
      <w:r w:rsidR="008D09D1">
        <w:rPr>
          <w:rFonts w:cs="Times New Roman"/>
          <w:szCs w:val="28"/>
        </w:rPr>
        <w:t>.1</w:t>
      </w:r>
      <w:r w:rsidR="0032094E">
        <w:rPr>
          <w:rFonts w:cs="Times New Roman"/>
          <w:szCs w:val="28"/>
        </w:rPr>
        <w:t>1</w:t>
      </w:r>
      <w:r w:rsidR="00D05A95">
        <w:rPr>
          <w:rFonts w:cs="Times New Roman"/>
          <w:szCs w:val="28"/>
        </w:rPr>
        <w:t>.2018 № 197</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6125C1"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 xml:space="preserve">«Принятие решения о </w:t>
      </w:r>
      <w:r w:rsidR="008D379C" w:rsidRPr="007F409E">
        <w:rPr>
          <w:rFonts w:cs="Times New Roman"/>
          <w:b/>
          <w:bCs/>
          <w:szCs w:val="28"/>
        </w:rPr>
        <w:t>подготовке</w:t>
      </w:r>
      <w:r w:rsidRPr="007F409E">
        <w:rPr>
          <w:rFonts w:cs="Times New Roman"/>
          <w:b/>
          <w:bCs/>
          <w:szCs w:val="28"/>
        </w:rPr>
        <w:t xml:space="preserve"> документации по</w:t>
      </w:r>
    </w:p>
    <w:p w:rsidR="00F9459B"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планировке территории в границах</w:t>
      </w:r>
    </w:p>
    <w:p w:rsidR="00F9459B"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муниципального образования</w:t>
      </w:r>
      <w:r w:rsidR="00105821">
        <w:rPr>
          <w:rFonts w:cs="Times New Roman"/>
          <w:b/>
          <w:bCs/>
          <w:szCs w:val="28"/>
        </w:rPr>
        <w:t xml:space="preserve"> </w:t>
      </w:r>
      <w:r w:rsidR="00D05A95">
        <w:rPr>
          <w:b/>
          <w:szCs w:val="28"/>
        </w:rPr>
        <w:t>Рябиновского</w:t>
      </w:r>
      <w:r w:rsidR="006D682F" w:rsidRPr="00105821">
        <w:rPr>
          <w:b/>
          <w:szCs w:val="28"/>
        </w:rPr>
        <w:t xml:space="preserve"> сельско</w:t>
      </w:r>
      <w:r w:rsidR="00D05A95">
        <w:rPr>
          <w:b/>
          <w:szCs w:val="28"/>
        </w:rPr>
        <w:t>го</w:t>
      </w:r>
      <w:r w:rsidR="006D682F" w:rsidRPr="00105821">
        <w:rPr>
          <w:b/>
          <w:szCs w:val="28"/>
        </w:rPr>
        <w:t xml:space="preserve"> поселени</w:t>
      </w:r>
      <w:r w:rsidR="00D05A95">
        <w:rPr>
          <w:b/>
          <w:szCs w:val="28"/>
        </w:rPr>
        <w:t>я</w:t>
      </w:r>
      <w:r w:rsidR="006D682F" w:rsidRPr="00105821">
        <w:rPr>
          <w:b/>
          <w:szCs w:val="28"/>
        </w:rPr>
        <w:t xml:space="preserve"> Нолинского района </w:t>
      </w:r>
      <w:bookmarkStart w:id="1" w:name="_GoBack"/>
      <w:bookmarkEnd w:id="1"/>
      <w:r w:rsidR="006D682F" w:rsidRPr="00105821">
        <w:rPr>
          <w:b/>
          <w:szCs w:val="28"/>
        </w:rPr>
        <w:t>Кировской области</w:t>
      </w:r>
      <w:r w:rsidR="00DF6E13" w:rsidRPr="00105821">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2" w:name="Par49"/>
      <w:bookmarkEnd w:id="2"/>
      <w:r w:rsidRPr="007F409E">
        <w:t>1. Общие положения</w:t>
      </w:r>
    </w:p>
    <w:p w:rsidR="008254F3" w:rsidRPr="007F409E" w:rsidRDefault="008254F3" w:rsidP="00A93E62">
      <w:pPr>
        <w:pStyle w:val="2"/>
      </w:pPr>
      <w:r w:rsidRPr="007F409E">
        <w:t>1.1. Предмет регулирования регламента</w:t>
      </w:r>
    </w:p>
    <w:p w:rsidR="008254F3" w:rsidRPr="007F409E" w:rsidRDefault="008254F3" w:rsidP="008254F3">
      <w:pPr>
        <w:autoSpaceDE w:val="0"/>
        <w:autoSpaceDN w:val="0"/>
        <w:adjustRightInd w:val="0"/>
        <w:rPr>
          <w:rFonts w:cs="Times New Roman"/>
          <w:bCs/>
          <w:szCs w:val="28"/>
        </w:rPr>
      </w:pPr>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 xml:space="preserve">«Принятие решения о </w:t>
      </w:r>
      <w:r w:rsidR="008D379C" w:rsidRPr="007F409E">
        <w:rPr>
          <w:rFonts w:cs="Times New Roman"/>
          <w:bCs/>
          <w:szCs w:val="28"/>
        </w:rPr>
        <w:t>подготовке</w:t>
      </w:r>
      <w:r w:rsidRPr="007F409E">
        <w:rPr>
          <w:rFonts w:cs="Times New Roman"/>
          <w:bCs/>
          <w:szCs w:val="28"/>
        </w:rPr>
        <w:t xml:space="preserve"> документации по планировке территории в границах </w:t>
      </w:r>
      <w:r w:rsidRPr="007F409E">
        <w:rPr>
          <w:rFonts w:eastAsia="Times New Roman" w:cs="Times New Roman"/>
          <w:bCs/>
          <w:szCs w:val="28"/>
          <w:lang w:eastAsia="ru-RU"/>
        </w:rPr>
        <w:t xml:space="preserve">муниципального </w:t>
      </w:r>
      <w:r w:rsidRPr="00146B7F">
        <w:rPr>
          <w:rFonts w:eastAsia="Times New Roman" w:cs="Times New Roman"/>
          <w:bCs/>
          <w:szCs w:val="28"/>
          <w:lang w:eastAsia="ru-RU"/>
        </w:rPr>
        <w:t>образования</w:t>
      </w:r>
      <w:r w:rsidR="00105821">
        <w:rPr>
          <w:rFonts w:eastAsia="Times New Roman" w:cs="Times New Roman"/>
          <w:bCs/>
          <w:szCs w:val="28"/>
          <w:lang w:eastAsia="ru-RU"/>
        </w:rPr>
        <w:t xml:space="preserve">  </w:t>
      </w:r>
      <w:r w:rsidR="00D05A95">
        <w:rPr>
          <w:rFonts w:eastAsia="Times New Roman" w:cs="Times New Roman"/>
          <w:bCs/>
          <w:szCs w:val="28"/>
          <w:lang w:eastAsia="ru-RU"/>
        </w:rPr>
        <w:t xml:space="preserve">Рябиновского </w:t>
      </w:r>
      <w:r w:rsidR="00D05A95">
        <w:rPr>
          <w:szCs w:val="28"/>
        </w:rPr>
        <w:t>сельского</w:t>
      </w:r>
      <w:r w:rsidR="00146B7F" w:rsidRPr="00105821">
        <w:rPr>
          <w:szCs w:val="28"/>
        </w:rPr>
        <w:t xml:space="preserve"> поселени</w:t>
      </w:r>
      <w:r w:rsidR="00D05A95">
        <w:rPr>
          <w:szCs w:val="28"/>
        </w:rPr>
        <w:t>я</w:t>
      </w:r>
      <w:r w:rsidR="00146B7F" w:rsidRPr="00105821">
        <w:rPr>
          <w:szCs w:val="28"/>
        </w:rPr>
        <w:t xml:space="preserve"> Нолинского района Кировской области</w:t>
      </w:r>
      <w:r w:rsidRPr="00105821">
        <w:rPr>
          <w:rFonts w:cs="Times New Roman"/>
          <w:bCs/>
          <w:szCs w:val="28"/>
        </w:rPr>
        <w:t>»</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8254F3">
      <w:pPr>
        <w:autoSpaceDE w:val="0"/>
        <w:autoSpaceDN w:val="0"/>
        <w:adjustRightInd w:val="0"/>
        <w:rPr>
          <w:rFonts w:cs="Times New Roman"/>
          <w:bCs/>
          <w:iCs/>
          <w:szCs w:val="28"/>
          <w:lang w:eastAsia="ru-RU"/>
        </w:rPr>
      </w:pPr>
      <w:r w:rsidRPr="007F409E">
        <w:rPr>
          <w:rFonts w:cs="Times New Roman"/>
          <w:szCs w:val="28"/>
          <w:lang w:eastAsia="ru-RU"/>
        </w:rPr>
        <w:lastRenderedPageBreak/>
        <w:t xml:space="preserve">Основные понятия в настоящем регламенте используются в том же значении, в котором они приведены в Федеральном </w:t>
      </w:r>
      <w:hyperlink r:id="rId10"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A93E62">
      <w:pPr>
        <w:pStyle w:val="2"/>
      </w:pPr>
      <w:r w:rsidRPr="007F409E">
        <w:t>1.2. Круг заявителей</w:t>
      </w:r>
    </w:p>
    <w:p w:rsidR="008254F3" w:rsidRPr="007F409E" w:rsidRDefault="008254F3" w:rsidP="008254F3">
      <w:pPr>
        <w:autoSpaceDE w:val="0"/>
        <w:autoSpaceDN w:val="0"/>
        <w:adjustRightInd w:val="0"/>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D09D1">
        <w:rPr>
          <w:rFonts w:cs="Times New Roman"/>
          <w:szCs w:val="28"/>
        </w:rPr>
        <w:t xml:space="preserve"> </w:t>
      </w:r>
      <w:r w:rsidR="00493FD1" w:rsidRPr="00493FD1">
        <w:rPr>
          <w:rFonts w:cs="Times New Roman"/>
          <w:szCs w:val="28"/>
        </w:rPr>
        <w:t>и лиц, указанных в части 1.1 статьи 45 Градостроительного кодекса</w:t>
      </w:r>
      <w:r w:rsidR="00493FD1">
        <w:rPr>
          <w:rFonts w:cs="Times New Roman"/>
          <w:szCs w:val="28"/>
        </w:rPr>
        <w:t xml:space="preserve"> Российской Федерации</w:t>
      </w:r>
      <w:r w:rsidR="00CC668C" w:rsidRPr="007F409E">
        <w:rPr>
          <w:rFonts w:cs="Times New Roman"/>
          <w:szCs w:val="28"/>
        </w:rPr>
        <w:t xml:space="preserve">) либо их уполномоченные представители, обратившиеся </w:t>
      </w:r>
      <w:r w:rsidR="008D09D1" w:rsidRPr="0050400A">
        <w:rPr>
          <w:szCs w:val="28"/>
        </w:rPr>
        <w:t>в орган, предоставляющий муниципальные услуги, либо в организации, указанные в пункте 5 статьи</w:t>
      </w:r>
      <w:r w:rsidR="008D09D1">
        <w:rPr>
          <w:szCs w:val="28"/>
        </w:rPr>
        <w:t xml:space="preserve"> 2 Федерального закона № 210-ФЗ </w:t>
      </w:r>
      <w:r w:rsidR="00A626A8" w:rsidRPr="007F409E">
        <w:rPr>
          <w:rFonts w:cs="Times New Roman"/>
          <w:szCs w:val="28"/>
        </w:rPr>
        <w:t>с запросом</w:t>
      </w:r>
      <w:r w:rsidR="008D09D1">
        <w:rPr>
          <w:rFonts w:cs="Times New Roman"/>
          <w:szCs w:val="28"/>
        </w:rPr>
        <w:t>,</w:t>
      </w:r>
      <w:r w:rsidR="00A626A8" w:rsidRPr="007F409E">
        <w:rPr>
          <w:rFonts w:cs="Times New Roman"/>
          <w:szCs w:val="28"/>
        </w:rPr>
        <w:t xml:space="preserve"> о предоставлении муниципальной услуги</w:t>
      </w:r>
      <w:r w:rsidR="00105821">
        <w:rPr>
          <w:rFonts w:cs="Times New Roman"/>
          <w:szCs w:val="28"/>
        </w:rPr>
        <w:t>,</w:t>
      </w:r>
      <w:r w:rsidR="00A626A8" w:rsidRPr="007F409E">
        <w:rPr>
          <w:rFonts w:cs="Times New Roman"/>
          <w:szCs w:val="28"/>
        </w:rPr>
        <w:t xml:space="preserve"> в том </w:t>
      </w:r>
      <w:r w:rsidR="00CC668C" w:rsidRPr="007F409E">
        <w:rPr>
          <w:rFonts w:cs="Times New Roman"/>
          <w:szCs w:val="28"/>
        </w:rPr>
        <w:t>числе в</w:t>
      </w:r>
      <w:r w:rsidR="00105821">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8254F3" w:rsidRPr="007F409E" w:rsidRDefault="008254F3" w:rsidP="00A93E62">
      <w:pPr>
        <w:pStyle w:val="2"/>
      </w:pPr>
      <w:r w:rsidRPr="007F409E">
        <w:t>1.3.</w:t>
      </w:r>
      <w:r w:rsidRPr="007F409E">
        <w:tab/>
        <w:t>Требования к порядку информирования о предоставлении муниципальной услуги</w:t>
      </w:r>
    </w:p>
    <w:p w:rsidR="008254F3" w:rsidRPr="007F409E" w:rsidRDefault="008254F3" w:rsidP="00A93E62">
      <w:r w:rsidRPr="007F409E">
        <w:t xml:space="preserve">1.3.1. Порядок получения информации по вопросам предоставления муниципальной услуги. </w:t>
      </w:r>
    </w:p>
    <w:p w:rsidR="00A33DF4" w:rsidRPr="007F409E" w:rsidRDefault="008254F3" w:rsidP="008254F3">
      <w:pPr>
        <w:autoSpaceDE w:val="0"/>
        <w:autoSpaceDN w:val="0"/>
        <w:adjustRightInd w:val="0"/>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A93E62">
      <w:r w:rsidRPr="007F409E">
        <w:lastRenderedPageBreak/>
        <w:t xml:space="preserve">на официальном сайте </w:t>
      </w:r>
      <w:r w:rsidRPr="007F409E">
        <w:rPr>
          <w:lang w:eastAsia="ru-RU"/>
        </w:rPr>
        <w:t>органа</w:t>
      </w:r>
      <w:r w:rsidR="00747BB4">
        <w:rPr>
          <w:lang w:eastAsia="ru-RU"/>
        </w:rPr>
        <w:t>,</w:t>
      </w:r>
      <w:r w:rsidR="008D09D1">
        <w:rPr>
          <w:lang w:eastAsia="ru-RU"/>
        </w:rPr>
        <w:t xml:space="preserve"> </w:t>
      </w:r>
      <w:r w:rsidRPr="007F409E">
        <w:rPr>
          <w:lang w:eastAsia="ru-RU"/>
        </w:rPr>
        <w:t xml:space="preserve">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00747BB4" w:rsidRPr="00747BB4">
        <w:rPr>
          <w:lang w:eastAsia="ru-RU"/>
        </w:rPr>
        <w:t xml:space="preserve"> </w:t>
      </w:r>
      <w:r w:rsidR="00747BB4">
        <w:rPr>
          <w:lang w:eastAsia="ru-RU"/>
        </w:rPr>
        <w:t>- (</w:t>
      </w:r>
      <w:hyperlink r:id="rId11" w:history="1">
        <w:r w:rsidR="00747BB4">
          <w:rPr>
            <w:rStyle w:val="aff1"/>
            <w:color w:val="auto"/>
            <w:szCs w:val="28"/>
          </w:rPr>
          <w:t>н</w:t>
        </w:r>
        <w:r w:rsidR="00747BB4" w:rsidRPr="007E7975">
          <w:rPr>
            <w:rStyle w:val="aff1"/>
            <w:color w:val="auto"/>
            <w:szCs w:val="28"/>
          </w:rPr>
          <w:t>олинский</w:t>
        </w:r>
        <w:r w:rsidR="00747BB4">
          <w:rPr>
            <w:rStyle w:val="aff1"/>
            <w:color w:val="auto"/>
            <w:szCs w:val="28"/>
          </w:rPr>
          <w:t>.</w:t>
        </w:r>
        <w:r w:rsidR="00747BB4" w:rsidRPr="007E7975">
          <w:rPr>
            <w:rStyle w:val="aff1"/>
            <w:color w:val="auto"/>
            <w:szCs w:val="28"/>
          </w:rPr>
          <w:t>рф</w:t>
        </w:r>
      </w:hyperlink>
      <w:r w:rsidR="00747BB4">
        <w:rPr>
          <w:szCs w:val="28"/>
        </w:rPr>
        <w:t>)</w:t>
      </w:r>
      <w:r w:rsidRPr="007F409E">
        <w:t>;</w:t>
      </w:r>
    </w:p>
    <w:p w:rsidR="008254F3" w:rsidRPr="007F409E" w:rsidRDefault="00AF5CC4" w:rsidP="00A93E62">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A93E62">
      <w:r w:rsidRPr="007F409E">
        <w:t xml:space="preserve">на </w:t>
      </w:r>
      <w:r w:rsidR="00D53919" w:rsidRPr="007F409E">
        <w:t>р</w:t>
      </w:r>
      <w:r w:rsidRPr="007F409E">
        <w:t>егионально</w:t>
      </w:r>
      <w:r w:rsidR="00D53919" w:rsidRPr="007F409E">
        <w:t>й</w:t>
      </w:r>
      <w:r w:rsidR="00602A47">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A93E62">
      <w:r w:rsidRPr="007F409E">
        <w:t>на информационных стендах в местах предоставления муниципальной услуги;</w:t>
      </w:r>
    </w:p>
    <w:p w:rsidR="008254F3" w:rsidRPr="007F409E" w:rsidRDefault="008254F3" w:rsidP="008254F3">
      <w:pPr>
        <w:pStyle w:val="punct"/>
        <w:numPr>
          <w:ilvl w:val="0"/>
          <w:numId w:val="0"/>
        </w:numPr>
        <w:spacing w:after="200"/>
        <w:ind w:firstLine="709"/>
        <w:rPr>
          <w:sz w:val="28"/>
          <w:szCs w:val="28"/>
        </w:rPr>
      </w:pPr>
      <w:r w:rsidRPr="007F409E">
        <w:rPr>
          <w:sz w:val="28"/>
          <w:szCs w:val="28"/>
        </w:rPr>
        <w:t>при личном обращении заявителя</w:t>
      </w:r>
      <w:r w:rsidR="00743453" w:rsidRPr="007F409E">
        <w:rPr>
          <w:sz w:val="28"/>
          <w:szCs w:val="28"/>
        </w:rPr>
        <w:t xml:space="preserve"> в администрацию </w:t>
      </w:r>
      <w:r w:rsidR="00D05A95">
        <w:rPr>
          <w:sz w:val="28"/>
          <w:szCs w:val="28"/>
        </w:rPr>
        <w:t>Рябиновс</w:t>
      </w:r>
      <w:r w:rsidR="00954CDB" w:rsidRPr="00105821">
        <w:rPr>
          <w:sz w:val="28"/>
          <w:szCs w:val="28"/>
        </w:rPr>
        <w:t>кого сельского поселения Нолинского района Кировской области</w:t>
      </w:r>
      <w:r w:rsidR="00105821">
        <w:rPr>
          <w:sz w:val="28"/>
          <w:szCs w:val="28"/>
        </w:rPr>
        <w:t xml:space="preserve"> </w:t>
      </w:r>
      <w:r w:rsidR="00743453" w:rsidRPr="007F409E">
        <w:rPr>
          <w:sz w:val="28"/>
          <w:szCs w:val="28"/>
        </w:rPr>
        <w:t>или многофункциональный центр</w:t>
      </w:r>
      <w:r w:rsidRPr="007F409E">
        <w:rPr>
          <w:sz w:val="28"/>
          <w:szCs w:val="28"/>
        </w:rPr>
        <w:t>;</w:t>
      </w:r>
    </w:p>
    <w:p w:rsidR="008254F3" w:rsidRPr="007F409E" w:rsidRDefault="008254F3" w:rsidP="008254F3">
      <w:pPr>
        <w:pStyle w:val="punct"/>
        <w:numPr>
          <w:ilvl w:val="0"/>
          <w:numId w:val="0"/>
        </w:numPr>
        <w:spacing w:after="200"/>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8254F3">
      <w:pPr>
        <w:pStyle w:val="punct"/>
        <w:numPr>
          <w:ilvl w:val="0"/>
          <w:numId w:val="0"/>
        </w:numPr>
        <w:spacing w:after="200"/>
        <w:ind w:firstLine="709"/>
        <w:rPr>
          <w:sz w:val="28"/>
          <w:szCs w:val="28"/>
        </w:rPr>
      </w:pPr>
      <w:r w:rsidRPr="007F409E">
        <w:rPr>
          <w:sz w:val="28"/>
          <w:szCs w:val="28"/>
        </w:rPr>
        <w:t>по телефону.</w:t>
      </w:r>
    </w:p>
    <w:p w:rsidR="008254F3" w:rsidRPr="007F409E" w:rsidRDefault="008254F3" w:rsidP="008254F3">
      <w:pPr>
        <w:autoSpaceDE w:val="0"/>
        <w:autoSpaceDN w:val="0"/>
        <w:adjustRightInd w:val="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B32B91">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8254F3">
      <w:pPr>
        <w:autoSpaceDE w:val="0"/>
        <w:autoSpaceDN w:val="0"/>
        <w:adjustRightInd w:val="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8254F3">
      <w:pPr>
        <w:autoSpaceDE w:val="0"/>
        <w:autoSpaceDN w:val="0"/>
        <w:adjustRightInd w:val="0"/>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8254F3">
      <w:pPr>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8254F3">
      <w:pPr>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383B30">
      <w:pPr>
        <w:autoSpaceDE w:val="0"/>
        <w:autoSpaceDN w:val="0"/>
        <w:adjustRightInd w:val="0"/>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383B30">
      <w:pPr>
        <w:autoSpaceDE w:val="0"/>
        <w:autoSpaceDN w:val="0"/>
        <w:adjustRightInd w:val="0"/>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383B30">
      <w:pPr>
        <w:autoSpaceDE w:val="0"/>
        <w:autoSpaceDN w:val="0"/>
        <w:adjustRightInd w:val="0"/>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05A95">
        <w:rPr>
          <w:rFonts w:cs="Times New Roman"/>
          <w:szCs w:val="28"/>
          <w:lang w:eastAsia="ru-RU"/>
        </w:rPr>
        <w:t>Рябиновс</w:t>
      </w:r>
      <w:r w:rsidR="00954CDB" w:rsidRPr="00B32B91">
        <w:rPr>
          <w:szCs w:val="28"/>
        </w:rPr>
        <w:t>кого сельского поселения Нолинского района Кировской области</w:t>
      </w:r>
      <w:r w:rsidRPr="007F409E">
        <w:rPr>
          <w:rFonts w:cs="Times New Roman"/>
          <w:szCs w:val="28"/>
          <w:lang w:eastAsia="ru-RU"/>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383B30">
      <w:pPr>
        <w:autoSpaceDE w:val="0"/>
        <w:autoSpaceDN w:val="0"/>
        <w:adjustRightInd w:val="0"/>
        <w:rPr>
          <w:rFonts w:cs="Times New Roman"/>
          <w:szCs w:val="28"/>
          <w:lang w:eastAsia="ru-RU"/>
        </w:rPr>
      </w:pPr>
      <w:r w:rsidRPr="007F409E">
        <w:rPr>
          <w:rFonts w:cs="Times New Roman"/>
          <w:szCs w:val="28"/>
          <w:lang w:eastAsia="ru-RU"/>
        </w:rPr>
        <w:t xml:space="preserve">справочные телефоны администрации </w:t>
      </w:r>
      <w:r w:rsidR="00D05A95">
        <w:rPr>
          <w:rFonts w:cs="Times New Roman"/>
          <w:szCs w:val="28"/>
          <w:lang w:eastAsia="ru-RU"/>
        </w:rPr>
        <w:t>Рябиновс</w:t>
      </w:r>
      <w:r w:rsidR="00B32B91" w:rsidRPr="00B32B91">
        <w:rPr>
          <w:szCs w:val="28"/>
        </w:rPr>
        <w:t>кого</w:t>
      </w:r>
      <w:r w:rsidR="005D5462" w:rsidRPr="00B32B91">
        <w:rPr>
          <w:szCs w:val="28"/>
        </w:rPr>
        <w:t xml:space="preserve"> сельского поселения Нолинского района Кировской области</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383B30">
      <w:pPr>
        <w:autoSpaceDE w:val="0"/>
        <w:autoSpaceDN w:val="0"/>
        <w:adjustRightInd w:val="0"/>
        <w:rPr>
          <w:rFonts w:cs="Times New Roman"/>
          <w:szCs w:val="28"/>
          <w:lang w:eastAsia="ru-RU"/>
        </w:rPr>
      </w:pPr>
      <w:r w:rsidRPr="007F409E">
        <w:rPr>
          <w:rFonts w:cs="Times New Roman"/>
          <w:szCs w:val="28"/>
          <w:lang w:eastAsia="ru-RU"/>
        </w:rPr>
        <w:lastRenderedPageBreak/>
        <w:t xml:space="preserve">адреса официального сайта, а также электронной почты и (или) формы обратной связи администрации </w:t>
      </w:r>
      <w:r w:rsidR="00D05A95">
        <w:rPr>
          <w:rFonts w:cs="Times New Roman"/>
          <w:szCs w:val="28"/>
          <w:lang w:eastAsia="ru-RU"/>
        </w:rPr>
        <w:t>Рябиновс</w:t>
      </w:r>
      <w:r w:rsidR="005D5462" w:rsidRPr="00B32B91">
        <w:rPr>
          <w:szCs w:val="28"/>
        </w:rPr>
        <w:t>кого сельского поселения Нолинского района Кировской области</w:t>
      </w:r>
      <w:r w:rsidRPr="00B32B91">
        <w:rPr>
          <w:rFonts w:cs="Times New Roman"/>
          <w:szCs w:val="28"/>
          <w:lang w:eastAsia="ru-RU"/>
        </w:rPr>
        <w:t>,</w:t>
      </w:r>
      <w:r w:rsidRPr="007F409E">
        <w:rPr>
          <w:rFonts w:cs="Times New Roman"/>
          <w:szCs w:val="28"/>
          <w:lang w:eastAsia="ru-RU"/>
        </w:rPr>
        <w:t xml:space="preserve"> в сети «Интернет».</w:t>
      </w:r>
    </w:p>
    <w:p w:rsidR="00383B30" w:rsidRPr="007F409E" w:rsidRDefault="00383B30" w:rsidP="00383B30">
      <w:pPr>
        <w:autoSpaceDE w:val="0"/>
        <w:autoSpaceDN w:val="0"/>
        <w:adjustRightInd w:val="0"/>
        <w:rPr>
          <w:rFonts w:cs="Times New Roman"/>
          <w:szCs w:val="28"/>
        </w:rPr>
      </w:pPr>
      <w:r w:rsidRPr="007F409E">
        <w:rPr>
          <w:rFonts w:cs="Times New Roman"/>
          <w:szCs w:val="28"/>
        </w:rPr>
        <w:t>Справочная информация размещена:</w:t>
      </w:r>
    </w:p>
    <w:p w:rsidR="00383B30" w:rsidRPr="007F409E" w:rsidRDefault="00383B30" w:rsidP="00383B30">
      <w:pPr>
        <w:tabs>
          <w:tab w:val="left" w:pos="9072"/>
        </w:tabs>
        <w:rPr>
          <w:rFonts w:cs="Times New Roman"/>
          <w:bCs/>
          <w:szCs w:val="28"/>
        </w:rPr>
      </w:pPr>
      <w:r w:rsidRPr="007F409E">
        <w:rPr>
          <w:rFonts w:cs="Times New Roman"/>
          <w:bCs/>
          <w:szCs w:val="28"/>
        </w:rPr>
        <w:t xml:space="preserve">на информационном стенде, находящемся </w:t>
      </w:r>
      <w:r w:rsidR="00B32B91">
        <w:rPr>
          <w:rFonts w:cs="Times New Roman"/>
          <w:bCs/>
          <w:szCs w:val="28"/>
        </w:rPr>
        <w:t>в</w:t>
      </w:r>
      <w:r w:rsidRPr="007F409E">
        <w:rPr>
          <w:rFonts w:cs="Times New Roman"/>
          <w:bCs/>
          <w:szCs w:val="28"/>
        </w:rPr>
        <w:t xml:space="preserve"> администрации </w:t>
      </w:r>
      <w:r w:rsidR="00D05A95">
        <w:rPr>
          <w:rFonts w:cs="Times New Roman"/>
          <w:bCs/>
          <w:szCs w:val="28"/>
        </w:rPr>
        <w:t>Рябинов</w:t>
      </w:r>
      <w:r w:rsidR="00B32B91" w:rsidRPr="00B32B91">
        <w:rPr>
          <w:szCs w:val="28"/>
        </w:rPr>
        <w:t>ского</w:t>
      </w:r>
      <w:r w:rsidR="005D5462" w:rsidRPr="00B32B91">
        <w:rPr>
          <w:szCs w:val="28"/>
        </w:rPr>
        <w:t xml:space="preserve"> сельского поселения Нолинского района Кировской области</w:t>
      </w:r>
      <w:r w:rsidRPr="00B32B91">
        <w:rPr>
          <w:rFonts w:cs="Times New Roman"/>
          <w:bCs/>
          <w:szCs w:val="28"/>
        </w:rPr>
        <w:t>;</w:t>
      </w:r>
    </w:p>
    <w:p w:rsidR="00B32B91" w:rsidRPr="00D211A6" w:rsidRDefault="00B32B91" w:rsidP="00B32B91">
      <w:pPr>
        <w:ind w:firstLine="284"/>
        <w:rPr>
          <w:bCs/>
        </w:rPr>
      </w:pPr>
      <w:r>
        <w:rPr>
          <w:rFonts w:cs="Times New Roman"/>
          <w:bCs/>
          <w:szCs w:val="28"/>
        </w:rPr>
        <w:tab/>
      </w:r>
      <w:r w:rsidR="00383B30" w:rsidRPr="007F409E">
        <w:rPr>
          <w:rFonts w:cs="Times New Roman"/>
          <w:bCs/>
          <w:szCs w:val="28"/>
        </w:rPr>
        <w:t xml:space="preserve">на официальном сайте администрации </w:t>
      </w:r>
      <w:r w:rsidR="005D5462" w:rsidRPr="00B32B91">
        <w:rPr>
          <w:szCs w:val="28"/>
        </w:rPr>
        <w:t>Нолинского района Кировской области</w:t>
      </w:r>
      <w:r w:rsidRPr="00D211A6">
        <w:rPr>
          <w:bCs/>
        </w:rPr>
        <w:t xml:space="preserve">: </w:t>
      </w:r>
      <w:hyperlink r:id="rId12" w:history="1">
        <w:r w:rsidRPr="007D7454">
          <w:rPr>
            <w:rStyle w:val="ab"/>
            <w:lang w:val="en-US"/>
          </w:rPr>
          <w:t>www</w:t>
        </w:r>
        <w:r w:rsidRPr="007D7454">
          <w:rPr>
            <w:rStyle w:val="ab"/>
          </w:rPr>
          <w:t>.нолинский.рф</w:t>
        </w:r>
      </w:hyperlink>
      <w:r w:rsidRPr="00D211A6">
        <w:t>,</w:t>
      </w:r>
      <w:r>
        <w:t xml:space="preserve"> </w:t>
      </w:r>
      <w:r>
        <w:rPr>
          <w:bCs/>
        </w:rPr>
        <w:t xml:space="preserve"> раздел</w:t>
      </w:r>
      <w:r w:rsidR="00771F54">
        <w:rPr>
          <w:bCs/>
        </w:rPr>
        <w:t xml:space="preserve"> </w:t>
      </w:r>
      <w:r>
        <w:rPr>
          <w:bCs/>
        </w:rPr>
        <w:t>-</w:t>
      </w:r>
      <w:r w:rsidR="00771F54">
        <w:rPr>
          <w:bCs/>
        </w:rPr>
        <w:t xml:space="preserve"> </w:t>
      </w:r>
      <w:r>
        <w:rPr>
          <w:bCs/>
        </w:rPr>
        <w:t>П</w:t>
      </w:r>
      <w:r w:rsidR="00D05A95">
        <w:rPr>
          <w:bCs/>
        </w:rPr>
        <w:t>оселения, подраздел - Рябиновско</w:t>
      </w:r>
      <w:r>
        <w:rPr>
          <w:bCs/>
        </w:rPr>
        <w:t>е СП;</w:t>
      </w:r>
    </w:p>
    <w:p w:rsidR="00383B30" w:rsidRPr="007F409E" w:rsidRDefault="00383B30" w:rsidP="00383B30">
      <w:pPr>
        <w:tabs>
          <w:tab w:val="left" w:pos="9072"/>
        </w:tabs>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383B30">
      <w:pPr>
        <w:tabs>
          <w:tab w:val="left" w:pos="9072"/>
        </w:tabs>
        <w:rPr>
          <w:rFonts w:cs="Times New Roman"/>
          <w:bCs/>
          <w:szCs w:val="28"/>
        </w:rPr>
      </w:pPr>
      <w:r w:rsidRPr="007F409E">
        <w:rPr>
          <w:rFonts w:cs="Times New Roman"/>
          <w:bCs/>
          <w:szCs w:val="28"/>
        </w:rPr>
        <w:t>на Едином портале</w:t>
      </w:r>
      <w:r w:rsidR="00B32B91">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383B30">
      <w:pPr>
        <w:tabs>
          <w:tab w:val="left" w:pos="9072"/>
        </w:tabs>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383B30">
      <w:pPr>
        <w:tabs>
          <w:tab w:val="left" w:pos="9072"/>
        </w:tabs>
        <w:rPr>
          <w:rFonts w:cs="Times New Roman"/>
          <w:bCs/>
          <w:szCs w:val="28"/>
        </w:rPr>
      </w:pPr>
      <w:r>
        <w:rPr>
          <w:rFonts w:cs="Times New Roman"/>
          <w:bCs/>
          <w:szCs w:val="28"/>
        </w:rPr>
        <w:t>Также справочную информацию можно получить:</w:t>
      </w:r>
    </w:p>
    <w:p w:rsidR="0029177C" w:rsidRDefault="0029177C" w:rsidP="00383B30">
      <w:pPr>
        <w:tabs>
          <w:tab w:val="left" w:pos="9072"/>
        </w:tabs>
        <w:rPr>
          <w:szCs w:val="28"/>
        </w:rPr>
      </w:pPr>
      <w:r w:rsidRPr="007F409E">
        <w:rPr>
          <w:szCs w:val="28"/>
        </w:rPr>
        <w:t>при обращении в письменной форме, в форме электронного документа;</w:t>
      </w:r>
    </w:p>
    <w:p w:rsidR="0029177C" w:rsidRPr="007F409E" w:rsidRDefault="0029177C" w:rsidP="0029177C">
      <w:pPr>
        <w:tabs>
          <w:tab w:val="left" w:pos="9072"/>
        </w:tabs>
        <w:rPr>
          <w:rFonts w:cs="Times New Roman"/>
          <w:bCs/>
          <w:szCs w:val="28"/>
        </w:rPr>
      </w:pPr>
      <w:r>
        <w:rPr>
          <w:rFonts w:cs="Times New Roman"/>
          <w:bCs/>
          <w:szCs w:val="28"/>
        </w:rPr>
        <w:t>по телефону.</w:t>
      </w:r>
    </w:p>
    <w:p w:rsidR="008254F3" w:rsidRPr="007F409E" w:rsidRDefault="008254F3" w:rsidP="00A93E62">
      <w:pPr>
        <w:pStyle w:val="1"/>
      </w:pPr>
      <w:bookmarkStart w:id="3" w:name="Par56"/>
      <w:bookmarkEnd w:id="3"/>
      <w:r w:rsidRPr="007F409E">
        <w:t>2. Стандарт предоставления муниципальной услуги</w:t>
      </w:r>
    </w:p>
    <w:p w:rsidR="008254F3" w:rsidRPr="007F409E" w:rsidRDefault="008254F3" w:rsidP="00A93E62">
      <w:pPr>
        <w:pStyle w:val="2"/>
      </w:pPr>
      <w:r w:rsidRPr="007F409E">
        <w:t>2.1. Наименование муниципальной услуги</w:t>
      </w:r>
    </w:p>
    <w:p w:rsidR="008254F3" w:rsidRPr="007F409E" w:rsidRDefault="008254F3" w:rsidP="008254F3">
      <w:pPr>
        <w:suppressAutoHyphens/>
        <w:autoSpaceDE w:val="0"/>
        <w:rPr>
          <w:rFonts w:cs="Times New Roman"/>
          <w:szCs w:val="28"/>
        </w:rPr>
      </w:pPr>
      <w:r w:rsidRPr="007F409E">
        <w:rPr>
          <w:rFonts w:cs="Times New Roman"/>
          <w:szCs w:val="28"/>
        </w:rPr>
        <w:t>Наименование муниципальной услуги: «</w:t>
      </w:r>
      <w:r w:rsidRPr="007F409E">
        <w:rPr>
          <w:rFonts w:cs="Times New Roman"/>
          <w:bCs/>
          <w:szCs w:val="28"/>
        </w:rPr>
        <w:t xml:space="preserve">Принятие решения о </w:t>
      </w:r>
      <w:r w:rsidR="003949A3" w:rsidRPr="007F409E">
        <w:rPr>
          <w:rFonts w:cs="Times New Roman"/>
          <w:bCs/>
          <w:szCs w:val="28"/>
        </w:rPr>
        <w:t>подготовке</w:t>
      </w:r>
      <w:r w:rsidRPr="007F409E">
        <w:rPr>
          <w:rFonts w:cs="Times New Roman"/>
          <w:bCs/>
          <w:szCs w:val="28"/>
        </w:rPr>
        <w:t xml:space="preserve"> документации по планировке территории в границах </w:t>
      </w:r>
      <w:r w:rsidRPr="007F409E">
        <w:rPr>
          <w:rFonts w:eastAsia="Times New Roman" w:cs="Times New Roman"/>
          <w:bCs/>
          <w:szCs w:val="28"/>
          <w:lang w:eastAsia="ru-RU"/>
        </w:rPr>
        <w:t>муниципального образовани</w:t>
      </w:r>
      <w:r w:rsidR="005251CC">
        <w:rPr>
          <w:rFonts w:eastAsia="Times New Roman" w:cs="Times New Roman"/>
          <w:bCs/>
          <w:szCs w:val="28"/>
          <w:lang w:eastAsia="ru-RU"/>
        </w:rPr>
        <w:t>я</w:t>
      </w:r>
      <w:r w:rsidR="00B32B91">
        <w:rPr>
          <w:rFonts w:eastAsia="Times New Roman" w:cs="Times New Roman"/>
          <w:bCs/>
          <w:szCs w:val="28"/>
          <w:lang w:eastAsia="ru-RU"/>
        </w:rPr>
        <w:t xml:space="preserve"> </w:t>
      </w:r>
      <w:r w:rsidR="00D05A95">
        <w:rPr>
          <w:rFonts w:eastAsia="Times New Roman" w:cs="Times New Roman"/>
          <w:bCs/>
          <w:szCs w:val="28"/>
          <w:lang w:eastAsia="ru-RU"/>
        </w:rPr>
        <w:t xml:space="preserve">Рябиновского </w:t>
      </w:r>
      <w:r w:rsidR="005251CC" w:rsidRPr="00B32B91">
        <w:rPr>
          <w:szCs w:val="28"/>
        </w:rPr>
        <w:t>сельско</w:t>
      </w:r>
      <w:r w:rsidR="00D05A95">
        <w:rPr>
          <w:szCs w:val="28"/>
        </w:rPr>
        <w:t>го</w:t>
      </w:r>
      <w:r w:rsidR="005251CC" w:rsidRPr="00B32B91">
        <w:rPr>
          <w:szCs w:val="28"/>
        </w:rPr>
        <w:t xml:space="preserve"> поселени</w:t>
      </w:r>
      <w:r w:rsidR="00D05A95">
        <w:rPr>
          <w:szCs w:val="28"/>
        </w:rPr>
        <w:t>я</w:t>
      </w:r>
      <w:r w:rsidR="005251CC" w:rsidRPr="00B32B91">
        <w:rPr>
          <w:szCs w:val="28"/>
        </w:rPr>
        <w:t xml:space="preserve"> Нолинского района Кировской области</w:t>
      </w:r>
      <w:r w:rsidRPr="00B32B91">
        <w:rPr>
          <w:rFonts w:cs="Times New Roman"/>
          <w:szCs w:val="28"/>
        </w:rPr>
        <w:t>».</w:t>
      </w:r>
    </w:p>
    <w:p w:rsidR="008254F3" w:rsidRPr="007F409E" w:rsidRDefault="008254F3" w:rsidP="00A93E62">
      <w:pPr>
        <w:pStyle w:val="2"/>
      </w:pPr>
      <w:r w:rsidRPr="007F409E">
        <w:lastRenderedPageBreak/>
        <w:t>2.2.</w:t>
      </w:r>
      <w:r w:rsidRPr="007F409E">
        <w:tab/>
        <w:t>Наименование органа, предоставляющего муниципальную услугу</w:t>
      </w:r>
    </w:p>
    <w:p w:rsidR="008254F3" w:rsidRPr="007F409E" w:rsidRDefault="008254F3" w:rsidP="00A93E62">
      <w:r w:rsidRPr="007F409E">
        <w:t xml:space="preserve">Муниципальная услуга предоставляется администрацией </w:t>
      </w:r>
      <w:r w:rsidR="001B59C9" w:rsidRPr="007F409E">
        <w:t xml:space="preserve">муниципального образования </w:t>
      </w:r>
      <w:r w:rsidR="00D05A95">
        <w:t>Рябиновс</w:t>
      </w:r>
      <w:r w:rsidR="00B32B91" w:rsidRPr="00B32B91">
        <w:t>кого</w:t>
      </w:r>
      <w:r w:rsidR="005251CC" w:rsidRPr="00B32B91">
        <w:rPr>
          <w:szCs w:val="28"/>
        </w:rPr>
        <w:t xml:space="preserve"> сельского поселения Нолинского района Кировской области</w:t>
      </w:r>
      <w:r w:rsidRPr="007F409E">
        <w:t xml:space="preserve"> </w:t>
      </w:r>
      <w:r w:rsidR="00252DDF" w:rsidRPr="007F409E">
        <w:t>(далее – администрация).</w:t>
      </w:r>
    </w:p>
    <w:p w:rsidR="00252DDF" w:rsidRPr="00D05A95" w:rsidRDefault="00252DDF" w:rsidP="00D05A95">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DD481B">
        <w:t xml:space="preserve">решением </w:t>
      </w:r>
      <w:r w:rsidR="00D05A95">
        <w:t>Рябинов</w:t>
      </w:r>
      <w:r w:rsidR="00DD481B">
        <w:t xml:space="preserve">ской сельской Думы от </w:t>
      </w:r>
      <w:r w:rsidR="00D05A95">
        <w:t xml:space="preserve">24.04.2013 № 6/25 </w:t>
      </w:r>
      <w:r w:rsidR="00DD481B" w:rsidRPr="00DD481B">
        <w:rPr>
          <w:szCs w:val="28"/>
        </w:rPr>
        <w:t>«</w:t>
      </w:r>
      <w:r w:rsidR="00DD481B" w:rsidRPr="00DD481B">
        <w:rPr>
          <w:rFonts w:cs="Times New Roman"/>
          <w:szCs w:val="28"/>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D05A95">
        <w:rPr>
          <w:rFonts w:cs="Times New Roman"/>
          <w:szCs w:val="28"/>
        </w:rPr>
        <w:t>Рябиновс</w:t>
      </w:r>
      <w:r w:rsidR="00DD481B" w:rsidRPr="00DD481B">
        <w:rPr>
          <w:rFonts w:cs="Times New Roman"/>
          <w:szCs w:val="28"/>
        </w:rPr>
        <w:t>кого сельского поселения и предоставляются организациями,  участвующими в предоставлении муниципальных услуг».</w:t>
      </w:r>
    </w:p>
    <w:p w:rsidR="008254F3" w:rsidRPr="007F409E" w:rsidRDefault="008254F3" w:rsidP="00A93E62">
      <w:pPr>
        <w:pStyle w:val="2"/>
      </w:pPr>
      <w:r w:rsidRPr="007F409E">
        <w:t xml:space="preserve">2.3. Результат предоставления муниципальной услуги </w:t>
      </w:r>
    </w:p>
    <w:p w:rsidR="008254F3" w:rsidRPr="007F409E" w:rsidRDefault="008254F3" w:rsidP="00A93E62">
      <w:r w:rsidRPr="007F409E">
        <w:t>Результатом предоставления муниципальной услуги является:</w:t>
      </w:r>
    </w:p>
    <w:p w:rsidR="008254F3" w:rsidRPr="007F409E" w:rsidRDefault="008254F3" w:rsidP="008254F3">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принятие решения о подготовке документации по планировке терри</w:t>
      </w:r>
      <w:r w:rsidR="00B0075A" w:rsidRPr="007F409E">
        <w:rPr>
          <w:rFonts w:eastAsia="Times New Roman" w:cs="Times New Roman"/>
          <w:szCs w:val="28"/>
          <w:lang w:eastAsia="ru-RU"/>
        </w:rPr>
        <w:t>тории</w:t>
      </w:r>
      <w:r w:rsidR="00BE64DD" w:rsidRPr="007F409E">
        <w:rPr>
          <w:rFonts w:eastAsia="Times New Roman" w:cs="Times New Roman"/>
          <w:szCs w:val="28"/>
          <w:lang w:eastAsia="ru-RU"/>
        </w:rPr>
        <w:t>;</w:t>
      </w:r>
    </w:p>
    <w:p w:rsidR="00BE64DD" w:rsidRPr="007F409E" w:rsidRDefault="000C7FA2" w:rsidP="008254F3">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принятие решения об отказе в подготовке документации по планировке территории в границах муниципального образования </w:t>
      </w:r>
      <w:r w:rsidR="004A7EDB">
        <w:rPr>
          <w:rFonts w:eastAsia="Times New Roman" w:cs="Times New Roman"/>
          <w:szCs w:val="28"/>
          <w:lang w:eastAsia="ru-RU"/>
        </w:rPr>
        <w:t>Рябиновского</w:t>
      </w:r>
      <w:r w:rsidR="004A5B0B" w:rsidRPr="001B59C9">
        <w:rPr>
          <w:szCs w:val="28"/>
        </w:rPr>
        <w:t xml:space="preserve"> сельско</w:t>
      </w:r>
      <w:r w:rsidR="004A7EDB">
        <w:rPr>
          <w:szCs w:val="28"/>
        </w:rPr>
        <w:t>го</w:t>
      </w:r>
      <w:r w:rsidR="004A5B0B" w:rsidRPr="001B59C9">
        <w:rPr>
          <w:szCs w:val="28"/>
        </w:rPr>
        <w:t xml:space="preserve"> поселени</w:t>
      </w:r>
      <w:r w:rsidR="004A7EDB">
        <w:rPr>
          <w:szCs w:val="28"/>
        </w:rPr>
        <w:t>я</w:t>
      </w:r>
      <w:r w:rsidR="004A5B0B" w:rsidRPr="001B59C9">
        <w:rPr>
          <w:szCs w:val="28"/>
        </w:rPr>
        <w:t xml:space="preserve"> Нолинского района Кировской области</w:t>
      </w:r>
      <w:r w:rsidRPr="007F409E">
        <w:rPr>
          <w:rFonts w:eastAsia="Times New Roman" w:cs="Times New Roman"/>
          <w:szCs w:val="28"/>
          <w:lang w:eastAsia="ru-RU"/>
        </w:rPr>
        <w:t xml:space="preserve"> (приложение № </w:t>
      </w:r>
      <w:r w:rsidR="00656632" w:rsidRPr="007F409E">
        <w:rPr>
          <w:rFonts w:eastAsia="Times New Roman" w:cs="Times New Roman"/>
          <w:szCs w:val="28"/>
          <w:lang w:eastAsia="ru-RU"/>
        </w:rPr>
        <w:t>3 к настоящему Административному регламенту</w:t>
      </w:r>
      <w:r w:rsidRPr="007F409E">
        <w:rPr>
          <w:rFonts w:eastAsia="Times New Roman" w:cs="Times New Roman"/>
          <w:szCs w:val="28"/>
          <w:lang w:eastAsia="ru-RU"/>
        </w:rPr>
        <w:t>)</w:t>
      </w:r>
      <w:r w:rsidR="00BE64DD" w:rsidRPr="007F409E">
        <w:rPr>
          <w:rFonts w:eastAsia="Times New Roman" w:cs="Times New Roman"/>
          <w:szCs w:val="28"/>
          <w:lang w:eastAsia="ru-RU"/>
        </w:rPr>
        <w:t>.</w:t>
      </w:r>
    </w:p>
    <w:p w:rsidR="008254F3" w:rsidRPr="007F409E" w:rsidRDefault="008254F3" w:rsidP="00A93E62">
      <w:pPr>
        <w:pStyle w:val="2"/>
      </w:pPr>
      <w:r w:rsidRPr="007F409E">
        <w:t>2.4. Срок предоставления муниципальной услуги</w:t>
      </w:r>
    </w:p>
    <w:p w:rsidR="008254F3" w:rsidRPr="007F409E" w:rsidRDefault="008254F3" w:rsidP="00CE4969">
      <w:pPr>
        <w:widowControl w:val="0"/>
        <w:autoSpaceDE w:val="0"/>
        <w:autoSpaceDN w:val="0"/>
        <w:adjustRightInd w:val="0"/>
        <w:ind w:firstLine="539"/>
        <w:rPr>
          <w:rFonts w:cs="Times New Roman"/>
          <w:szCs w:val="28"/>
        </w:rPr>
      </w:pPr>
      <w:r w:rsidRPr="007F409E">
        <w:rPr>
          <w:rFonts w:cs="Times New Roman"/>
          <w:szCs w:val="28"/>
        </w:rPr>
        <w:t xml:space="preserve">Общий срок предоставления муниципальной услуги составляет </w:t>
      </w:r>
      <w:r w:rsidR="007B11DE" w:rsidRPr="007F409E">
        <w:rPr>
          <w:rFonts w:cs="Times New Roman"/>
          <w:szCs w:val="28"/>
        </w:rPr>
        <w:t>1</w:t>
      </w:r>
      <w:r w:rsidRPr="007F409E">
        <w:rPr>
          <w:rFonts w:cs="Times New Roman"/>
          <w:szCs w:val="28"/>
        </w:rPr>
        <w:t>0</w:t>
      </w:r>
      <w:r w:rsidR="00AA1009" w:rsidRPr="007F409E">
        <w:rPr>
          <w:rFonts w:cs="Times New Roman"/>
          <w:szCs w:val="28"/>
        </w:rPr>
        <w:t> </w:t>
      </w:r>
      <w:r w:rsidR="008D17BD" w:rsidRPr="007F409E">
        <w:rPr>
          <w:rFonts w:cs="Times New Roman"/>
          <w:szCs w:val="28"/>
        </w:rPr>
        <w:t>рабочих</w:t>
      </w:r>
      <w:r w:rsidRPr="007F409E">
        <w:rPr>
          <w:rFonts w:cs="Times New Roman"/>
          <w:szCs w:val="28"/>
        </w:rPr>
        <w:t xml:space="preserve"> дней со дня регистрации заявления. В случае передачи документов через многофункциональный центр срок исчисляется со дня </w:t>
      </w:r>
      <w:r w:rsidRPr="007F409E">
        <w:rPr>
          <w:rFonts w:cs="Times New Roman"/>
          <w:szCs w:val="28"/>
        </w:rPr>
        <w:lastRenderedPageBreak/>
        <w:t>регистрации заявления в многофункцио</w:t>
      </w:r>
      <w:r w:rsidR="007B11DE" w:rsidRPr="007F409E">
        <w:rPr>
          <w:rFonts w:cs="Times New Roman"/>
          <w:szCs w:val="28"/>
        </w:rPr>
        <w:t>нальном центре.</w:t>
      </w:r>
    </w:p>
    <w:p w:rsidR="008254F3" w:rsidRPr="007F409E" w:rsidRDefault="008254F3" w:rsidP="00A93E62">
      <w:pPr>
        <w:pStyle w:val="2"/>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CE4969">
      <w:pPr>
        <w:widowControl w:val="0"/>
        <w:autoSpaceDE w:val="0"/>
        <w:autoSpaceDN w:val="0"/>
        <w:adjustRightInd w:val="0"/>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
    <w:p w:rsidR="00694293" w:rsidRPr="007F409E" w:rsidRDefault="00252DDF" w:rsidP="00CE4969">
      <w:pPr>
        <w:widowControl w:val="0"/>
        <w:autoSpaceDE w:val="0"/>
        <w:autoSpaceDN w:val="0"/>
        <w:adjustRightInd w:val="0"/>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r w:rsidR="008D09D1">
        <w:rPr>
          <w:rFonts w:cs="Times New Roman"/>
          <w:szCs w:val="28"/>
        </w:rPr>
        <w:t xml:space="preserve"> (</w:t>
      </w:r>
      <w:hyperlink r:id="rId13" w:history="1">
        <w:r w:rsidR="00260A48">
          <w:rPr>
            <w:rStyle w:val="aff1"/>
            <w:color w:val="auto"/>
            <w:szCs w:val="28"/>
          </w:rPr>
          <w:t>н</w:t>
        </w:r>
        <w:r w:rsidR="008D09D1" w:rsidRPr="007E7975">
          <w:rPr>
            <w:rStyle w:val="aff1"/>
            <w:color w:val="auto"/>
            <w:szCs w:val="28"/>
          </w:rPr>
          <w:t>олинский</w:t>
        </w:r>
        <w:r w:rsidR="008D09D1">
          <w:rPr>
            <w:rStyle w:val="aff1"/>
            <w:color w:val="auto"/>
            <w:szCs w:val="28"/>
          </w:rPr>
          <w:t>.</w:t>
        </w:r>
        <w:r w:rsidR="008D09D1" w:rsidRPr="007E7975">
          <w:rPr>
            <w:rStyle w:val="aff1"/>
            <w:color w:val="auto"/>
            <w:szCs w:val="28"/>
          </w:rPr>
          <w:t>рф</w:t>
        </w:r>
      </w:hyperlink>
      <w:r w:rsidR="008D09D1">
        <w:rPr>
          <w:szCs w:val="28"/>
        </w:rPr>
        <w:t>)</w:t>
      </w:r>
      <w:r w:rsidR="00694293" w:rsidRPr="007F409E">
        <w:rPr>
          <w:rFonts w:cs="Times New Roman"/>
          <w:szCs w:val="28"/>
        </w:rPr>
        <w:t>;</w:t>
      </w:r>
    </w:p>
    <w:p w:rsidR="00252DDF" w:rsidRPr="007F409E" w:rsidRDefault="00252DDF" w:rsidP="00CE4969">
      <w:pPr>
        <w:widowControl w:val="0"/>
        <w:autoSpaceDE w:val="0"/>
        <w:autoSpaceDN w:val="0"/>
        <w:adjustRightInd w:val="0"/>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CE4969">
      <w:pPr>
        <w:widowControl w:val="0"/>
        <w:autoSpaceDE w:val="0"/>
        <w:autoSpaceDN w:val="0"/>
        <w:adjustRightInd w:val="0"/>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0B3B03" w:rsidRPr="00E7173D" w:rsidRDefault="00F608E7" w:rsidP="000B3B03">
      <w:pPr>
        <w:pStyle w:val="1"/>
        <w:spacing w:after="0"/>
        <w:ind w:firstLine="567"/>
        <w:jc w:val="both"/>
        <w:rPr>
          <w:szCs w:val="28"/>
        </w:rPr>
      </w:pPr>
      <w:bookmarkStart w:id="4" w:name="Par77"/>
      <w:bookmarkEnd w:id="4"/>
      <w:r w:rsidRPr="00E7173D">
        <w:t>2.6.</w:t>
      </w:r>
      <w:r w:rsidRPr="00E7173D">
        <w:tab/>
      </w:r>
      <w:r w:rsidR="00260A48" w:rsidRPr="00E7173D">
        <w:rPr>
          <w:szCs w:val="28"/>
        </w:rPr>
        <w:t>И</w:t>
      </w:r>
      <w:r w:rsidR="000B3B03" w:rsidRPr="00E7173D">
        <w:rPr>
          <w:szCs w:val="28"/>
        </w:rPr>
        <w:t>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w:t>
      </w:r>
    </w:p>
    <w:p w:rsidR="00F9459B" w:rsidRPr="007F409E" w:rsidRDefault="00F9459B" w:rsidP="00CE4969">
      <w:pPr>
        <w:widowControl w:val="0"/>
        <w:autoSpaceDE w:val="0"/>
        <w:autoSpaceDN w:val="0"/>
        <w:adjustRightInd w:val="0"/>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 </w:t>
      </w:r>
      <w:hyperlink w:anchor="Par327" w:history="1">
        <w:r w:rsidRPr="007F409E">
          <w:rPr>
            <w:rFonts w:cs="Times New Roman"/>
            <w:szCs w:val="28"/>
          </w:rPr>
          <w:t>Заявление</w:t>
        </w:r>
      </w:hyperlink>
      <w:r w:rsidR="001B59C9">
        <w:t xml:space="preserve"> </w:t>
      </w:r>
      <w:r w:rsidR="002E6E7B" w:rsidRPr="007F409E">
        <w:rPr>
          <w:rFonts w:cs="Times New Roman"/>
          <w:szCs w:val="28"/>
        </w:rPr>
        <w:t xml:space="preserve">о выдаче решения о подготовке документации по планировке территории в границах муниципального образования </w:t>
      </w:r>
      <w:r w:rsidR="004A7EDB">
        <w:rPr>
          <w:rFonts w:cs="Times New Roman"/>
          <w:szCs w:val="28"/>
        </w:rPr>
        <w:t>Рябиновского</w:t>
      </w:r>
      <w:r w:rsidR="004A5B0B" w:rsidRPr="001B59C9">
        <w:rPr>
          <w:szCs w:val="28"/>
        </w:rPr>
        <w:t xml:space="preserve"> сельско</w:t>
      </w:r>
      <w:r w:rsidR="004A7EDB">
        <w:rPr>
          <w:szCs w:val="28"/>
        </w:rPr>
        <w:t>го</w:t>
      </w:r>
      <w:r w:rsidR="004A5B0B" w:rsidRPr="001B59C9">
        <w:rPr>
          <w:szCs w:val="28"/>
        </w:rPr>
        <w:t xml:space="preserve"> поселени</w:t>
      </w:r>
      <w:r w:rsidR="004A7EDB">
        <w:rPr>
          <w:szCs w:val="28"/>
        </w:rPr>
        <w:t>я</w:t>
      </w:r>
      <w:r w:rsidR="004A5B0B" w:rsidRPr="001B59C9">
        <w:rPr>
          <w:szCs w:val="28"/>
        </w:rPr>
        <w:t xml:space="preserve"> Нолинского района Кировской области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9664BC" w:rsidRPr="007F409E" w:rsidRDefault="009664BC" w:rsidP="00CE4969">
      <w:pPr>
        <w:autoSpaceDE w:val="0"/>
        <w:autoSpaceDN w:val="0"/>
        <w:adjustRightInd w:val="0"/>
        <w:ind w:firstLine="720"/>
        <w:rPr>
          <w:rFonts w:eastAsia="Times New Roman" w:cs="Times New Roman"/>
          <w:szCs w:val="28"/>
          <w:lang w:eastAsia="ru-RU"/>
        </w:rPr>
      </w:pPr>
      <w:bookmarkStart w:id="5" w:name="Par86"/>
      <w:bookmarkStart w:id="6" w:name="Par92"/>
      <w:bookmarkEnd w:id="5"/>
      <w:bookmarkEnd w:id="6"/>
      <w:r w:rsidRPr="007F409E">
        <w:rPr>
          <w:rFonts w:eastAsia="Times New Roman" w:cs="Times New Roman"/>
          <w:szCs w:val="28"/>
          <w:lang w:eastAsia="ru-RU"/>
        </w:rPr>
        <w:t>2.6.</w:t>
      </w:r>
      <w:r w:rsidR="007839D8">
        <w:rPr>
          <w:rFonts w:eastAsia="Times New Roman" w:cs="Times New Roman"/>
          <w:szCs w:val="28"/>
          <w:lang w:eastAsia="ru-RU"/>
        </w:rPr>
        <w:t>2</w:t>
      </w:r>
      <w:r w:rsidRPr="007F409E">
        <w:rPr>
          <w:rFonts w:eastAsia="Times New Roman" w:cs="Times New Roman"/>
          <w:szCs w:val="28"/>
          <w:lang w:eastAsia="ru-RU"/>
        </w:rPr>
        <w:t>. Проект задания на выполнение инженерных изыскани</w:t>
      </w:r>
      <w:r w:rsidR="007273F0">
        <w:rPr>
          <w:rFonts w:eastAsia="Times New Roman" w:cs="Times New Roman"/>
          <w:szCs w:val="28"/>
          <w:lang w:eastAsia="ru-RU"/>
        </w:rPr>
        <w:t>й</w:t>
      </w:r>
      <w:r w:rsidRPr="007F409E">
        <w:rPr>
          <w:rFonts w:eastAsia="Times New Roman" w:cs="Times New Roman"/>
          <w:szCs w:val="28"/>
          <w:lang w:eastAsia="ru-RU"/>
        </w:rPr>
        <w:t>, в</w:t>
      </w:r>
      <w:r w:rsidR="00A02F19" w:rsidRPr="007F409E">
        <w:rPr>
          <w:rFonts w:eastAsia="Times New Roman" w:cs="Times New Roman"/>
          <w:szCs w:val="28"/>
          <w:lang w:eastAsia="ru-RU"/>
        </w:rPr>
        <w:t> </w:t>
      </w:r>
      <w:r w:rsidRPr="007F409E">
        <w:rPr>
          <w:rFonts w:eastAsia="Times New Roman" w:cs="Times New Roman"/>
          <w:szCs w:val="28"/>
          <w:lang w:eastAsia="ru-RU"/>
        </w:rPr>
        <w:t xml:space="preserve">случаях, предусмотренных статьёй 41.2 Градостроительного кодекса Российской Федерации.  </w:t>
      </w:r>
    </w:p>
    <w:p w:rsidR="00771F54" w:rsidRPr="00314B81" w:rsidRDefault="004E6C0D" w:rsidP="004E6C0D">
      <w:pPr>
        <w:spacing w:after="0"/>
        <w:ind w:firstLine="708"/>
        <w:rPr>
          <w:rFonts w:eastAsia="Calibri" w:cs="Times New Roman"/>
          <w:b/>
          <w:szCs w:val="28"/>
        </w:rPr>
      </w:pPr>
      <w:r>
        <w:rPr>
          <w:rFonts w:eastAsia="Calibri" w:cs="Times New Roman"/>
          <w:b/>
          <w:szCs w:val="28"/>
        </w:rPr>
        <w:t xml:space="preserve">2.7. </w:t>
      </w:r>
      <w:r w:rsidR="00771F54" w:rsidRPr="00314B81">
        <w:rPr>
          <w:rFonts w:eastAsia="Calibri" w:cs="Times New Roman"/>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E075AA">
        <w:rPr>
          <w:rFonts w:eastAsia="Calibri" w:cs="Times New Roman"/>
          <w:b/>
          <w:szCs w:val="28"/>
        </w:rPr>
        <w:t>твенных или муниципальных услуг</w:t>
      </w:r>
    </w:p>
    <w:p w:rsidR="004E6C0D" w:rsidRPr="004E6C0D" w:rsidRDefault="004E6C0D" w:rsidP="004E6C0D">
      <w:pPr>
        <w:widowControl w:val="0"/>
        <w:autoSpaceDE w:val="0"/>
        <w:autoSpaceDN w:val="0"/>
        <w:adjustRightInd w:val="0"/>
        <w:ind w:firstLine="720"/>
        <w:rPr>
          <w:rFonts w:cs="Times New Roman"/>
          <w:szCs w:val="28"/>
        </w:rPr>
      </w:pPr>
      <w:r w:rsidRPr="004E6C0D">
        <w:rPr>
          <w:rFonts w:cs="Times New Roman"/>
          <w:szCs w:val="28"/>
        </w:rPr>
        <w:lastRenderedPageBreak/>
        <w:t>2.7.1.Выписка из Единого государственного реестра недвижимости о правах на земельный участок (земельные участки).</w:t>
      </w:r>
    </w:p>
    <w:p w:rsidR="004E6C0D" w:rsidRPr="007839D8" w:rsidRDefault="004E6C0D" w:rsidP="004E6C0D">
      <w:pPr>
        <w:autoSpaceDE w:val="0"/>
        <w:autoSpaceDN w:val="0"/>
        <w:adjustRightInd w:val="0"/>
        <w:rPr>
          <w:rFonts w:cs="Times New Roman"/>
          <w:szCs w:val="28"/>
        </w:rPr>
      </w:pPr>
      <w:r w:rsidRPr="007839D8">
        <w:rPr>
          <w:rFonts w:cs="Times New Roman"/>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E6C0D" w:rsidRPr="007839D8" w:rsidRDefault="004E6C0D" w:rsidP="004E6C0D">
      <w:pPr>
        <w:autoSpaceDE w:val="0"/>
        <w:autoSpaceDN w:val="0"/>
        <w:adjustRightInd w:val="0"/>
        <w:spacing w:after="0"/>
        <w:rPr>
          <w:rFonts w:eastAsia="Times New Roman" w:cs="Times New Roman"/>
          <w:szCs w:val="28"/>
          <w:lang w:eastAsia="ru-RU"/>
        </w:rPr>
      </w:pPr>
      <w:r w:rsidRPr="007839D8">
        <w:rPr>
          <w:rFonts w:eastAsia="Times New Roman" w:cs="Times New Roman"/>
          <w:szCs w:val="28"/>
          <w:lang w:eastAsia="ru-RU"/>
        </w:rPr>
        <w:t xml:space="preserve">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F608E7" w:rsidRPr="00470DCA" w:rsidRDefault="00F608E7" w:rsidP="00CE4969">
      <w:pPr>
        <w:pStyle w:val="ConsPlusNormal"/>
        <w:spacing w:after="200" w:line="360" w:lineRule="auto"/>
        <w:ind w:firstLine="709"/>
        <w:jc w:val="both"/>
        <w:rPr>
          <w:rFonts w:ascii="Times New Roman" w:hAnsi="Times New Roman" w:cs="Times New Roman"/>
          <w:b/>
          <w:sz w:val="28"/>
          <w:szCs w:val="28"/>
        </w:rPr>
      </w:pPr>
      <w:r w:rsidRPr="00470DCA">
        <w:rPr>
          <w:rFonts w:ascii="Times New Roman" w:hAnsi="Times New Roman" w:cs="Times New Roman"/>
          <w:b/>
          <w:sz w:val="28"/>
          <w:szCs w:val="28"/>
        </w:rPr>
        <w:t>2.</w:t>
      </w:r>
      <w:r w:rsidR="007839D8">
        <w:rPr>
          <w:rFonts w:ascii="Times New Roman" w:hAnsi="Times New Roman" w:cs="Times New Roman"/>
          <w:b/>
          <w:sz w:val="28"/>
          <w:szCs w:val="28"/>
        </w:rPr>
        <w:t>8</w:t>
      </w:r>
      <w:r w:rsidRPr="00470DCA">
        <w:rPr>
          <w:rFonts w:ascii="Times New Roman" w:hAnsi="Times New Roman" w:cs="Times New Roman"/>
          <w:b/>
          <w:sz w:val="28"/>
          <w:szCs w:val="28"/>
        </w:rPr>
        <w:t>.</w:t>
      </w:r>
      <w:r w:rsidRPr="007F409E">
        <w:rPr>
          <w:rFonts w:ascii="Times New Roman" w:hAnsi="Times New Roman" w:cs="Times New Roman"/>
          <w:sz w:val="28"/>
          <w:szCs w:val="28"/>
        </w:rPr>
        <w:t xml:space="preserve"> </w:t>
      </w:r>
      <w:r w:rsidRPr="00470DCA">
        <w:rPr>
          <w:rFonts w:ascii="Times New Roman" w:hAnsi="Times New Roman" w:cs="Times New Roman"/>
          <w:b/>
          <w:sz w:val="28"/>
          <w:szCs w:val="28"/>
        </w:rPr>
        <w:t>При предоставлении муниципальной услуги администрация не</w:t>
      </w:r>
      <w:r w:rsidR="007D229A" w:rsidRPr="00470DCA">
        <w:rPr>
          <w:rFonts w:ascii="Times New Roman" w:hAnsi="Times New Roman" w:cs="Times New Roman"/>
          <w:b/>
          <w:sz w:val="28"/>
          <w:szCs w:val="28"/>
        </w:rPr>
        <w:t> </w:t>
      </w:r>
      <w:r w:rsidR="00E075AA">
        <w:rPr>
          <w:rFonts w:ascii="Times New Roman" w:hAnsi="Times New Roman" w:cs="Times New Roman"/>
          <w:b/>
          <w:sz w:val="28"/>
          <w:szCs w:val="28"/>
        </w:rPr>
        <w:t>вправе требовать от заявителя</w:t>
      </w:r>
    </w:p>
    <w:p w:rsidR="005F57D6" w:rsidRPr="005F57D6" w:rsidRDefault="00771F54" w:rsidP="005F57D6">
      <w:pPr>
        <w:autoSpaceDE w:val="0"/>
        <w:autoSpaceDN w:val="0"/>
        <w:adjustRightInd w:val="0"/>
        <w:spacing w:after="0"/>
        <w:rPr>
          <w:rFonts w:eastAsia="Calibri" w:cs="Times New Roman"/>
          <w:szCs w:val="28"/>
        </w:rPr>
      </w:pPr>
      <w:r>
        <w:rPr>
          <w:rFonts w:eastAsia="Calibri" w:cs="Times New Roman"/>
          <w:szCs w:val="28"/>
        </w:rPr>
        <w:t>2.</w:t>
      </w:r>
      <w:r w:rsidR="007839D8">
        <w:rPr>
          <w:rFonts w:eastAsia="Calibri" w:cs="Times New Roman"/>
          <w:szCs w:val="28"/>
        </w:rPr>
        <w:t>8</w:t>
      </w:r>
      <w:r>
        <w:rPr>
          <w:rFonts w:eastAsia="Calibri" w:cs="Times New Roman"/>
          <w:szCs w:val="28"/>
        </w:rPr>
        <w:t>.1.П</w:t>
      </w:r>
      <w:r w:rsidR="005F57D6" w:rsidRPr="005F57D6">
        <w:rPr>
          <w:rFonts w:eastAsia="Calibri" w:cs="Times New Roman"/>
          <w:szCs w:val="28"/>
        </w:rPr>
        <w:t>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F57D6" w:rsidRPr="005F57D6" w:rsidRDefault="00771F54" w:rsidP="005F57D6">
      <w:pPr>
        <w:spacing w:after="0"/>
        <w:rPr>
          <w:rFonts w:eastAsia="Calibri" w:cs="Times New Roman"/>
          <w:szCs w:val="28"/>
        </w:rPr>
      </w:pPr>
      <w:r>
        <w:rPr>
          <w:rFonts w:eastAsia="Calibri" w:cs="Times New Roman"/>
          <w:szCs w:val="28"/>
        </w:rPr>
        <w:t>2.</w:t>
      </w:r>
      <w:r w:rsidR="007839D8">
        <w:rPr>
          <w:rFonts w:eastAsia="Calibri" w:cs="Times New Roman"/>
          <w:szCs w:val="28"/>
        </w:rPr>
        <w:t>8</w:t>
      </w:r>
      <w:r>
        <w:rPr>
          <w:rFonts w:eastAsia="Calibri" w:cs="Times New Roman"/>
          <w:szCs w:val="28"/>
        </w:rPr>
        <w:t>.2.П</w:t>
      </w:r>
      <w:r w:rsidR="005F57D6" w:rsidRPr="005F57D6">
        <w:rPr>
          <w:rFonts w:eastAsia="Calibri" w:cs="Times New Roman"/>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F57D6" w:rsidRPr="005F57D6" w:rsidRDefault="007839D8" w:rsidP="005F57D6">
      <w:pPr>
        <w:spacing w:after="0"/>
        <w:rPr>
          <w:rFonts w:eastAsia="Calibri" w:cs="Times New Roman"/>
          <w:szCs w:val="28"/>
        </w:rPr>
      </w:pPr>
      <w:r>
        <w:rPr>
          <w:rFonts w:eastAsia="Calibri" w:cs="Times New Roman"/>
          <w:szCs w:val="28"/>
        </w:rPr>
        <w:lastRenderedPageBreak/>
        <w:t>2.8</w:t>
      </w:r>
      <w:r w:rsidR="00771F54">
        <w:rPr>
          <w:rFonts w:eastAsia="Calibri" w:cs="Times New Roman"/>
          <w:szCs w:val="28"/>
        </w:rPr>
        <w:t>.3.П</w:t>
      </w:r>
      <w:r w:rsidR="005F57D6" w:rsidRPr="005F57D6">
        <w:rPr>
          <w:rFonts w:eastAsia="Calibri" w:cs="Times New Roman"/>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57D6" w:rsidRPr="005F57D6" w:rsidRDefault="00771F54" w:rsidP="005F57D6">
      <w:pPr>
        <w:spacing w:after="0"/>
        <w:rPr>
          <w:rFonts w:eastAsia="Calibri" w:cs="Times New Roman"/>
          <w:szCs w:val="28"/>
        </w:rPr>
      </w:pPr>
      <w:r>
        <w:rPr>
          <w:rFonts w:eastAsia="Calibri" w:cs="Times New Roman"/>
          <w:szCs w:val="28"/>
        </w:rPr>
        <w:t>2.</w:t>
      </w:r>
      <w:r w:rsidR="007839D8">
        <w:rPr>
          <w:rFonts w:eastAsia="Calibri" w:cs="Times New Roman"/>
          <w:szCs w:val="28"/>
        </w:rPr>
        <w:t>8</w:t>
      </w:r>
      <w:r>
        <w:rPr>
          <w:rFonts w:eastAsia="Calibri" w:cs="Times New Roman"/>
          <w:szCs w:val="28"/>
        </w:rPr>
        <w:t>.4.И</w:t>
      </w:r>
      <w:r w:rsidR="005F57D6" w:rsidRPr="005F57D6">
        <w:rPr>
          <w:rFonts w:eastAsia="Calibri" w:cs="Times New Roman"/>
          <w:szCs w:val="28"/>
        </w:rPr>
        <w:t>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57D6" w:rsidRPr="005F57D6" w:rsidRDefault="007839D8" w:rsidP="005F57D6">
      <w:pPr>
        <w:spacing w:after="0"/>
        <w:rPr>
          <w:rFonts w:eastAsia="Calibri" w:cs="Times New Roman"/>
          <w:szCs w:val="28"/>
        </w:rPr>
      </w:pPr>
      <w:r>
        <w:rPr>
          <w:rFonts w:eastAsia="Calibri" w:cs="Times New Roman"/>
          <w:szCs w:val="28"/>
        </w:rPr>
        <w:t>2.8</w:t>
      </w:r>
      <w:r w:rsidR="00771F54">
        <w:rPr>
          <w:rFonts w:eastAsia="Calibri" w:cs="Times New Roman"/>
          <w:szCs w:val="28"/>
        </w:rPr>
        <w:t>.5.Н</w:t>
      </w:r>
      <w:r w:rsidR="005F57D6" w:rsidRPr="005F57D6">
        <w:rPr>
          <w:rFonts w:eastAsia="Calibri" w:cs="Times New Roman"/>
          <w:szCs w:val="28"/>
        </w:rPr>
        <w:t>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57D6" w:rsidRPr="005F57D6" w:rsidRDefault="00771F54" w:rsidP="005F57D6">
      <w:pPr>
        <w:spacing w:after="0"/>
        <w:rPr>
          <w:rFonts w:eastAsia="Calibri" w:cs="Times New Roman"/>
          <w:szCs w:val="28"/>
        </w:rPr>
      </w:pPr>
      <w:r>
        <w:rPr>
          <w:rFonts w:eastAsia="Calibri" w:cs="Times New Roman"/>
          <w:szCs w:val="28"/>
        </w:rPr>
        <w:t>2.</w:t>
      </w:r>
      <w:r w:rsidR="007839D8">
        <w:rPr>
          <w:rFonts w:eastAsia="Calibri" w:cs="Times New Roman"/>
          <w:szCs w:val="28"/>
        </w:rPr>
        <w:t>8</w:t>
      </w:r>
      <w:r>
        <w:rPr>
          <w:rFonts w:eastAsia="Calibri" w:cs="Times New Roman"/>
          <w:szCs w:val="28"/>
        </w:rPr>
        <w:t>.6.И</w:t>
      </w:r>
      <w:r w:rsidR="005F57D6" w:rsidRPr="005F57D6">
        <w:rPr>
          <w:rFonts w:eastAsia="Calibri" w:cs="Times New Roman"/>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57D6" w:rsidRPr="005F57D6" w:rsidRDefault="00771F54" w:rsidP="005F57D6">
      <w:pPr>
        <w:spacing w:after="0"/>
        <w:rPr>
          <w:rFonts w:eastAsia="Calibri" w:cs="Times New Roman"/>
          <w:szCs w:val="28"/>
        </w:rPr>
      </w:pPr>
      <w:r>
        <w:rPr>
          <w:rFonts w:eastAsia="Calibri" w:cs="Times New Roman"/>
          <w:szCs w:val="28"/>
        </w:rPr>
        <w:t>2.</w:t>
      </w:r>
      <w:r w:rsidR="007839D8">
        <w:rPr>
          <w:rFonts w:eastAsia="Calibri" w:cs="Times New Roman"/>
          <w:szCs w:val="28"/>
        </w:rPr>
        <w:t>8</w:t>
      </w:r>
      <w:r>
        <w:rPr>
          <w:rFonts w:eastAsia="Calibri" w:cs="Times New Roman"/>
          <w:szCs w:val="28"/>
        </w:rPr>
        <w:t>.7.В</w:t>
      </w:r>
      <w:r w:rsidR="005F57D6" w:rsidRPr="005F57D6">
        <w:rPr>
          <w:rFonts w:eastAsia="Calibri" w:cs="Times New Roman"/>
          <w:szCs w:val="28"/>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w:t>
      </w:r>
      <w:r w:rsidR="005F57D6" w:rsidRPr="005F57D6">
        <w:rPr>
          <w:rFonts w:eastAsia="Calibri" w:cs="Times New Roman"/>
          <w:szCs w:val="28"/>
        </w:rPr>
        <w:lastRenderedPageBreak/>
        <w:t>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7F409E" w:rsidRDefault="00F608E7" w:rsidP="00A93E62">
      <w:pPr>
        <w:pStyle w:val="2"/>
      </w:pPr>
      <w:r w:rsidRPr="007F409E">
        <w:t>2.</w:t>
      </w:r>
      <w:r w:rsidR="007839D8">
        <w:t>9</w:t>
      </w:r>
      <w:r w:rsidRPr="007F409E">
        <w:t>.</w:t>
      </w:r>
      <w:r w:rsidRPr="007F409E">
        <w:tab/>
      </w:r>
      <w:r w:rsidR="00170306" w:rsidRPr="007F409E">
        <w:t>Исчерпывающий п</w:t>
      </w:r>
      <w:r w:rsidRPr="007F409E">
        <w:t>еречень оснований для отказа в приеме документов</w:t>
      </w:r>
    </w:p>
    <w:p w:rsidR="00F151E1" w:rsidRPr="00F151E1" w:rsidRDefault="00F151E1" w:rsidP="00F151E1">
      <w:pPr>
        <w:pStyle w:val="2"/>
        <w:rPr>
          <w:rFonts w:eastAsiaTheme="minorEastAsia" w:cs="Times New Roman"/>
          <w:b w:val="0"/>
        </w:rPr>
      </w:pPr>
      <w:bookmarkStart w:id="7" w:name="Par108"/>
      <w:bookmarkEnd w:id="7"/>
      <w:r w:rsidRPr="00F151E1">
        <w:rPr>
          <w:rFonts w:eastAsiaTheme="minorEastAsia" w:cs="Times New Roman"/>
          <w:b w:val="0"/>
        </w:rPr>
        <w:t>2.</w:t>
      </w:r>
      <w:r w:rsidR="007839D8">
        <w:rPr>
          <w:rFonts w:eastAsiaTheme="minorEastAsia" w:cs="Times New Roman"/>
          <w:b w:val="0"/>
        </w:rPr>
        <w:t>9</w:t>
      </w:r>
      <w:r w:rsidRPr="00F151E1">
        <w:rPr>
          <w:rFonts w:eastAsiaTheme="minorEastAsia" w:cs="Times New Roman"/>
          <w:b w:val="0"/>
        </w:rPr>
        <w:t xml:space="preserve">.1.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w:t>
      </w:r>
      <w:r>
        <w:rPr>
          <w:rFonts w:eastAsiaTheme="minorEastAsia" w:cs="Times New Roman"/>
          <w:b w:val="0"/>
        </w:rPr>
        <w:t>контактные данные заявителя</w:t>
      </w:r>
      <w:r w:rsidRPr="00F151E1">
        <w:rPr>
          <w:rFonts w:eastAsiaTheme="minorEastAsia" w:cs="Times New Roman"/>
          <w:b w:val="0"/>
        </w:rPr>
        <w:t>.</w:t>
      </w:r>
    </w:p>
    <w:p w:rsidR="00F151E1" w:rsidRPr="00F151E1" w:rsidRDefault="007839D8" w:rsidP="00F151E1">
      <w:pPr>
        <w:pStyle w:val="2"/>
        <w:rPr>
          <w:rFonts w:eastAsiaTheme="minorEastAsia" w:cs="Times New Roman"/>
          <w:b w:val="0"/>
        </w:rPr>
      </w:pPr>
      <w:r>
        <w:rPr>
          <w:rFonts w:eastAsiaTheme="minorEastAsia" w:cs="Times New Roman"/>
          <w:b w:val="0"/>
        </w:rPr>
        <w:t>2.9</w:t>
      </w:r>
      <w:r w:rsidR="00F151E1" w:rsidRPr="00F151E1">
        <w:rPr>
          <w:rFonts w:eastAsiaTheme="minorEastAsia" w:cs="Times New Roman"/>
          <w:b w:val="0"/>
        </w:rPr>
        <w:t>.2. Текст письменного (в том числе в форме электронного документа) заявления не поддается прочтению.</w:t>
      </w:r>
    </w:p>
    <w:p w:rsidR="00F151E1" w:rsidRDefault="00F151E1" w:rsidP="00F151E1">
      <w:pPr>
        <w:pStyle w:val="2"/>
        <w:rPr>
          <w:rFonts w:eastAsiaTheme="minorEastAsia" w:cs="Times New Roman"/>
          <w:b w:val="0"/>
        </w:rPr>
      </w:pPr>
      <w:r w:rsidRPr="00F151E1">
        <w:rPr>
          <w:rFonts w:eastAsiaTheme="minorEastAsia" w:cs="Times New Roman"/>
          <w:b w:val="0"/>
        </w:rPr>
        <w:t>2.</w:t>
      </w:r>
      <w:r w:rsidR="007839D8">
        <w:rPr>
          <w:rFonts w:eastAsiaTheme="minorEastAsia" w:cs="Times New Roman"/>
          <w:b w:val="0"/>
        </w:rPr>
        <w:t>9</w:t>
      </w:r>
      <w:r w:rsidRPr="00F151E1">
        <w:rPr>
          <w:rFonts w:eastAsiaTheme="minorEastAsia" w:cs="Times New Roman"/>
          <w:b w:val="0"/>
        </w:rPr>
        <w:t>.3. В заявлении отсутствует информация, предусмотренная формой заявления.</w:t>
      </w:r>
    </w:p>
    <w:p w:rsidR="00A7686D" w:rsidRPr="007F409E" w:rsidRDefault="00A7686D" w:rsidP="00F151E1">
      <w:pPr>
        <w:pStyle w:val="2"/>
      </w:pPr>
      <w:r w:rsidRPr="007F409E">
        <w:t>2.</w:t>
      </w:r>
      <w:r w:rsidR="007839D8">
        <w:t>10</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170306" w:rsidRPr="007F409E" w:rsidRDefault="00170306" w:rsidP="00F7264E">
      <w:pPr>
        <w:widowControl w:val="0"/>
        <w:autoSpaceDE w:val="0"/>
        <w:autoSpaceDN w:val="0"/>
        <w:adjustRightInd w:val="0"/>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252DDF" w:rsidRPr="007F409E" w:rsidRDefault="005D1C06" w:rsidP="00F7264E">
      <w:pPr>
        <w:widowControl w:val="0"/>
        <w:autoSpaceDE w:val="0"/>
        <w:autoSpaceDN w:val="0"/>
        <w:adjustRightInd w:val="0"/>
        <w:ind w:firstLine="720"/>
        <w:rPr>
          <w:rFonts w:cs="Times New Roman"/>
          <w:szCs w:val="28"/>
        </w:rPr>
      </w:pPr>
      <w:r w:rsidRPr="007F409E">
        <w:rPr>
          <w:rFonts w:cs="Times New Roman"/>
          <w:szCs w:val="28"/>
        </w:rPr>
        <w:t>Основания</w:t>
      </w:r>
      <w:r w:rsidR="00252DDF" w:rsidRPr="007F409E">
        <w:rPr>
          <w:rFonts w:cs="Times New Roman"/>
          <w:szCs w:val="28"/>
        </w:rPr>
        <w:t>ми</w:t>
      </w:r>
      <w:r w:rsidRPr="007F409E">
        <w:rPr>
          <w:rFonts w:cs="Times New Roman"/>
          <w:szCs w:val="28"/>
        </w:rPr>
        <w:t xml:space="preserve"> для отказа в предоставлении муниципальной услуги </w:t>
      </w:r>
      <w:r w:rsidR="00252DDF" w:rsidRPr="007F409E">
        <w:rPr>
          <w:rFonts w:cs="Times New Roman"/>
          <w:szCs w:val="28"/>
        </w:rPr>
        <w:t>являются:</w:t>
      </w:r>
    </w:p>
    <w:p w:rsidR="00F151E1" w:rsidRDefault="00F151E1" w:rsidP="00F7264E">
      <w:pPr>
        <w:widowControl w:val="0"/>
        <w:autoSpaceDE w:val="0"/>
        <w:autoSpaceDN w:val="0"/>
        <w:adjustRightInd w:val="0"/>
        <w:ind w:firstLine="720"/>
        <w:rPr>
          <w:rFonts w:cs="Times New Roman"/>
          <w:szCs w:val="28"/>
        </w:rPr>
      </w:pPr>
      <w:r>
        <w:rPr>
          <w:rFonts w:cs="Times New Roman"/>
          <w:szCs w:val="28"/>
        </w:rPr>
        <w:t>2.</w:t>
      </w:r>
      <w:r w:rsidR="007839D8">
        <w:rPr>
          <w:rFonts w:cs="Times New Roman"/>
          <w:szCs w:val="28"/>
        </w:rPr>
        <w:t>10</w:t>
      </w:r>
      <w:r>
        <w:rPr>
          <w:rFonts w:cs="Times New Roman"/>
          <w:szCs w:val="28"/>
        </w:rPr>
        <w:t xml:space="preserve">.1. </w:t>
      </w:r>
      <w:r w:rsidR="004F78A9">
        <w:rPr>
          <w:rFonts w:cs="Times New Roman"/>
          <w:szCs w:val="28"/>
        </w:rPr>
        <w:t>Не</w:t>
      </w:r>
      <w:r w:rsidR="001B59C9">
        <w:rPr>
          <w:rFonts w:cs="Times New Roman"/>
          <w:szCs w:val="28"/>
        </w:rPr>
        <w:t xml:space="preserve"> </w:t>
      </w:r>
      <w:r w:rsidR="004F78A9">
        <w:rPr>
          <w:rFonts w:cs="Times New Roman"/>
          <w:szCs w:val="28"/>
        </w:rPr>
        <w:t xml:space="preserve">предоставление заявителем документов, которые должны быть им представлены самостоятельно в соответствии с пунктом </w:t>
      </w:r>
      <w:r w:rsidR="004F78A9" w:rsidRPr="00260A48">
        <w:rPr>
          <w:rFonts w:cs="Times New Roman"/>
          <w:szCs w:val="28"/>
        </w:rPr>
        <w:t>2.6.2</w:t>
      </w:r>
      <w:r w:rsidR="004F78A9">
        <w:rPr>
          <w:rFonts w:cs="Times New Roman"/>
          <w:szCs w:val="28"/>
        </w:rPr>
        <w:t xml:space="preserve"> </w:t>
      </w:r>
      <w:r w:rsidR="004F78A9">
        <w:rPr>
          <w:rFonts w:cs="Times New Roman"/>
          <w:szCs w:val="28"/>
        </w:rPr>
        <w:lastRenderedPageBreak/>
        <w:t>настоящего административного регламента</w:t>
      </w:r>
      <w:r>
        <w:rPr>
          <w:rFonts w:cs="Times New Roman"/>
          <w:szCs w:val="28"/>
        </w:rPr>
        <w:t>.</w:t>
      </w:r>
    </w:p>
    <w:p w:rsidR="006379C4" w:rsidRPr="007F409E" w:rsidRDefault="00260A48" w:rsidP="00F7264E">
      <w:pPr>
        <w:widowControl w:val="0"/>
        <w:autoSpaceDE w:val="0"/>
        <w:autoSpaceDN w:val="0"/>
        <w:adjustRightInd w:val="0"/>
        <w:ind w:firstLine="720"/>
        <w:rPr>
          <w:rFonts w:cs="Times New Roman"/>
          <w:szCs w:val="28"/>
        </w:rPr>
      </w:pPr>
      <w:r>
        <w:rPr>
          <w:rFonts w:cs="Times New Roman"/>
          <w:szCs w:val="28"/>
        </w:rPr>
        <w:t>2.</w:t>
      </w:r>
      <w:r w:rsidR="007839D8">
        <w:rPr>
          <w:rFonts w:cs="Times New Roman"/>
          <w:szCs w:val="28"/>
        </w:rPr>
        <w:t>10</w:t>
      </w:r>
      <w:r w:rsidR="006379C4" w:rsidRPr="007F409E">
        <w:rPr>
          <w:rFonts w:cs="Times New Roman"/>
          <w:szCs w:val="28"/>
        </w:rPr>
        <w:t>.</w:t>
      </w:r>
      <w:r w:rsidR="00F151E1">
        <w:rPr>
          <w:rFonts w:cs="Times New Roman"/>
          <w:szCs w:val="28"/>
        </w:rPr>
        <w:t>2</w:t>
      </w:r>
      <w:r w:rsidR="006379C4" w:rsidRPr="007F409E">
        <w:rPr>
          <w:rFonts w:cs="Times New Roman"/>
          <w:szCs w:val="28"/>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151E1" w:rsidRPr="00F151E1" w:rsidRDefault="00260A48" w:rsidP="00F151E1">
      <w:pPr>
        <w:widowControl w:val="0"/>
        <w:autoSpaceDE w:val="0"/>
        <w:autoSpaceDN w:val="0"/>
        <w:adjustRightInd w:val="0"/>
        <w:ind w:firstLine="720"/>
        <w:rPr>
          <w:rFonts w:cs="Times New Roman"/>
          <w:szCs w:val="28"/>
        </w:rPr>
      </w:pPr>
      <w:r>
        <w:rPr>
          <w:rFonts w:cs="Times New Roman"/>
          <w:szCs w:val="28"/>
        </w:rPr>
        <w:t>2.</w:t>
      </w:r>
      <w:r w:rsidR="007839D8">
        <w:rPr>
          <w:rFonts w:cs="Times New Roman"/>
          <w:szCs w:val="28"/>
        </w:rPr>
        <w:t>10</w:t>
      </w:r>
      <w:r w:rsidR="00F151E1">
        <w:rPr>
          <w:rFonts w:cs="Times New Roman"/>
          <w:szCs w:val="28"/>
        </w:rPr>
        <w:t xml:space="preserve">.3. </w:t>
      </w:r>
      <w:r w:rsidR="00F151E1" w:rsidRPr="00F151E1">
        <w:rPr>
          <w:rFonts w:cs="Times New Roman"/>
          <w:szCs w:val="28"/>
        </w:rPr>
        <w:t>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r w:rsidR="00501B65">
        <w:rPr>
          <w:rFonts w:cs="Times New Roman"/>
          <w:szCs w:val="28"/>
        </w:rPr>
        <w:t xml:space="preserve"> Рябиновского </w:t>
      </w:r>
      <w:r w:rsidR="00501B65">
        <w:rPr>
          <w:szCs w:val="28"/>
        </w:rPr>
        <w:t xml:space="preserve">сельского поселения </w:t>
      </w:r>
      <w:r w:rsidR="007273F0" w:rsidRPr="001B59C9">
        <w:rPr>
          <w:szCs w:val="28"/>
        </w:rPr>
        <w:t>Нолинского района Кировской области</w:t>
      </w:r>
      <w:r w:rsidR="00F151E1" w:rsidRPr="001B59C9">
        <w:rPr>
          <w:rFonts w:cs="Times New Roman"/>
          <w:szCs w:val="28"/>
        </w:rPr>
        <w:t>.</w:t>
      </w:r>
    </w:p>
    <w:p w:rsidR="005D1C06" w:rsidRPr="007F409E" w:rsidRDefault="007839D8" w:rsidP="00F7264E">
      <w:pPr>
        <w:widowControl w:val="0"/>
        <w:autoSpaceDE w:val="0"/>
        <w:autoSpaceDN w:val="0"/>
        <w:adjustRightInd w:val="0"/>
        <w:ind w:firstLine="720"/>
        <w:rPr>
          <w:rFonts w:cs="Times New Roman"/>
          <w:szCs w:val="28"/>
        </w:rPr>
      </w:pPr>
      <w:r>
        <w:rPr>
          <w:rFonts w:cs="Times New Roman"/>
          <w:szCs w:val="28"/>
        </w:rPr>
        <w:t>2.10</w:t>
      </w:r>
      <w:r w:rsidR="00252DDF" w:rsidRPr="007F409E">
        <w:rPr>
          <w:rFonts w:cs="Times New Roman"/>
          <w:szCs w:val="28"/>
        </w:rPr>
        <w:t>.</w:t>
      </w:r>
      <w:r w:rsidR="00F151E1">
        <w:rPr>
          <w:rFonts w:cs="Times New Roman"/>
          <w:szCs w:val="28"/>
        </w:rPr>
        <w:t>4</w:t>
      </w:r>
      <w:r w:rsidR="00252DDF" w:rsidRPr="007F409E">
        <w:rPr>
          <w:rFonts w:cs="Times New Roman"/>
          <w:szCs w:val="28"/>
        </w:rPr>
        <w:t xml:space="preserve">. </w:t>
      </w:r>
      <w:r w:rsidR="000C7FA2" w:rsidRPr="007F409E">
        <w:rPr>
          <w:rFonts w:cs="Times New Roman"/>
          <w:szCs w:val="28"/>
        </w:rPr>
        <w:t>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005D1C06" w:rsidRPr="007F409E">
        <w:rPr>
          <w:rFonts w:cs="Times New Roman"/>
          <w:szCs w:val="28"/>
        </w:rPr>
        <w:t>.</w:t>
      </w:r>
    </w:p>
    <w:p w:rsidR="00252DDF" w:rsidRPr="007F409E" w:rsidRDefault="00260A48" w:rsidP="00F7264E">
      <w:pPr>
        <w:widowControl w:val="0"/>
        <w:autoSpaceDE w:val="0"/>
        <w:autoSpaceDN w:val="0"/>
        <w:adjustRightInd w:val="0"/>
        <w:ind w:firstLine="720"/>
        <w:rPr>
          <w:rFonts w:cs="Times New Roman"/>
          <w:szCs w:val="28"/>
        </w:rPr>
      </w:pPr>
      <w:r>
        <w:rPr>
          <w:rFonts w:cs="Times New Roman"/>
          <w:szCs w:val="28"/>
        </w:rPr>
        <w:t>2.</w:t>
      </w:r>
      <w:r w:rsidR="007839D8">
        <w:rPr>
          <w:rFonts w:cs="Times New Roman"/>
          <w:szCs w:val="28"/>
        </w:rPr>
        <w:t>10</w:t>
      </w:r>
      <w:r w:rsidR="00252DDF" w:rsidRPr="007F409E">
        <w:rPr>
          <w:rFonts w:cs="Times New Roman"/>
          <w:szCs w:val="28"/>
        </w:rPr>
        <w:t>.</w:t>
      </w:r>
      <w:r w:rsidR="00F151E1">
        <w:rPr>
          <w:rFonts w:cs="Times New Roman"/>
          <w:szCs w:val="28"/>
        </w:rPr>
        <w:t>5</w:t>
      </w:r>
      <w:r w:rsidR="00252DDF" w:rsidRPr="007F409E">
        <w:rPr>
          <w:rFonts w:cs="Times New Roman"/>
          <w:szCs w:val="28"/>
        </w:rPr>
        <w:t xml:space="preserve">. </w:t>
      </w:r>
      <w:r w:rsidR="000C7FA2" w:rsidRPr="007F409E">
        <w:rPr>
          <w:rFonts w:cs="Times New Roman"/>
          <w:szCs w:val="28"/>
        </w:rPr>
        <w:t>Размещение линейного объекта планируется осуществлять на</w:t>
      </w:r>
      <w:r w:rsidR="00F15D6C" w:rsidRPr="007F409E">
        <w:rPr>
          <w:rFonts w:cs="Times New Roman"/>
          <w:szCs w:val="28"/>
        </w:rPr>
        <w:t> </w:t>
      </w:r>
      <w:r w:rsidR="000C7FA2" w:rsidRPr="007F409E">
        <w:rPr>
          <w:rFonts w:cs="Times New Roman"/>
          <w:szCs w:val="28"/>
        </w:rPr>
        <w:t>землях или земельных участках, находящихся в государственной или</w:t>
      </w:r>
      <w:r w:rsidR="00F15D6C" w:rsidRPr="007F409E">
        <w:rPr>
          <w:rFonts w:cs="Times New Roman"/>
          <w:szCs w:val="28"/>
        </w:rPr>
        <w:t> </w:t>
      </w:r>
      <w:r w:rsidR="000C7FA2" w:rsidRPr="007F409E">
        <w:rPr>
          <w:rFonts w:cs="Times New Roman"/>
          <w:szCs w:val="28"/>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00252DDF" w:rsidRPr="007F409E">
        <w:rPr>
          <w:rFonts w:cs="Times New Roman"/>
          <w:szCs w:val="28"/>
        </w:rPr>
        <w:t>.</w:t>
      </w:r>
    </w:p>
    <w:p w:rsidR="00A7686D" w:rsidRPr="007F409E" w:rsidRDefault="00A7686D" w:rsidP="00A93E62">
      <w:pPr>
        <w:pStyle w:val="2"/>
      </w:pPr>
      <w:r w:rsidRPr="007F409E">
        <w:lastRenderedPageBreak/>
        <w:t>2.</w:t>
      </w:r>
      <w:r w:rsidR="00260A48">
        <w:t>1</w:t>
      </w:r>
      <w:r w:rsidR="007839D8">
        <w:t>1</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F7264E">
      <w:pPr>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8D09D1" w:rsidRDefault="00A7686D" w:rsidP="008D09D1">
      <w:pPr>
        <w:pStyle w:val="1"/>
        <w:spacing w:after="0"/>
        <w:ind w:firstLine="567"/>
        <w:jc w:val="both"/>
        <w:rPr>
          <w:b w:val="0"/>
          <w:szCs w:val="28"/>
        </w:rPr>
      </w:pPr>
      <w:r w:rsidRPr="007F409E">
        <w:t>2.1</w:t>
      </w:r>
      <w:r w:rsidR="007839D8">
        <w:t>2</w:t>
      </w:r>
      <w:r w:rsidRPr="007F409E">
        <w:t xml:space="preserve">. </w:t>
      </w:r>
      <w:r w:rsidR="008D09D1" w:rsidRPr="003249CB">
        <w:rPr>
          <w:szCs w:val="28"/>
        </w:rPr>
        <w:t>Порядок, размер и основания взимания государственной пошлины или иной платы, взимаемой за предоставление муниципальной услуги</w:t>
      </w:r>
      <w:r w:rsidR="008D09D1">
        <w:rPr>
          <w:b w:val="0"/>
          <w:szCs w:val="28"/>
        </w:rPr>
        <w:t xml:space="preserve"> </w:t>
      </w:r>
    </w:p>
    <w:p w:rsidR="00A7686D" w:rsidRDefault="00A7686D" w:rsidP="00F7264E">
      <w:pPr>
        <w:suppressAutoHyphens/>
        <w:autoSpaceDE w:val="0"/>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3033FD" w:rsidRPr="003249CB" w:rsidRDefault="00260A48" w:rsidP="003033FD">
      <w:pPr>
        <w:pStyle w:val="1"/>
        <w:ind w:firstLine="567"/>
        <w:jc w:val="both"/>
        <w:rPr>
          <w:szCs w:val="28"/>
        </w:rPr>
      </w:pPr>
      <w:r>
        <w:rPr>
          <w:szCs w:val="28"/>
        </w:rPr>
        <w:t>2.1</w:t>
      </w:r>
      <w:r w:rsidR="007839D8">
        <w:rPr>
          <w:szCs w:val="28"/>
        </w:rPr>
        <w:t>3</w:t>
      </w:r>
      <w:r w:rsidR="003033FD">
        <w:rPr>
          <w:szCs w:val="28"/>
        </w:rPr>
        <w:t>.</w:t>
      </w:r>
      <w:r w:rsidR="003033FD" w:rsidRPr="003249CB">
        <w:rPr>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33FD" w:rsidRDefault="003033FD" w:rsidP="003033FD">
      <w:pPr>
        <w:pStyle w:val="1"/>
        <w:spacing w:after="0"/>
        <w:ind w:firstLine="567"/>
        <w:jc w:val="both"/>
        <w:rPr>
          <w:b w:val="0"/>
          <w:szCs w:val="28"/>
        </w:rPr>
      </w:pPr>
      <w:r w:rsidRPr="003249CB">
        <w:rPr>
          <w:b w:val="0"/>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законодательством РФ.</w:t>
      </w:r>
    </w:p>
    <w:p w:rsidR="00A7686D" w:rsidRPr="007F409E" w:rsidRDefault="00A7686D" w:rsidP="00A93E62">
      <w:pPr>
        <w:pStyle w:val="2"/>
      </w:pPr>
      <w:r w:rsidRPr="007F409E">
        <w:t>2.1</w:t>
      </w:r>
      <w:r w:rsidR="007839D8">
        <w:t>4</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174" w:rsidRDefault="00A7686D" w:rsidP="00543174">
      <w:pPr>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543174" w:rsidRDefault="00A7686D" w:rsidP="00543174">
      <w:pPr>
        <w:rPr>
          <w:b/>
        </w:rPr>
      </w:pPr>
      <w:r w:rsidRPr="00543174">
        <w:rPr>
          <w:b/>
        </w:rPr>
        <w:t>2.1</w:t>
      </w:r>
      <w:r w:rsidR="007839D8">
        <w:rPr>
          <w:b/>
        </w:rPr>
        <w:t>5</w:t>
      </w:r>
      <w:r w:rsidRPr="00543174">
        <w:rPr>
          <w:b/>
        </w:rPr>
        <w:t>. Срок и порядок регистрации заявления о предоставлении муниципальной услуги, в том числе в электронной форме</w:t>
      </w:r>
    </w:p>
    <w:p w:rsidR="00A7686D" w:rsidRPr="007F409E" w:rsidRDefault="00A7686D" w:rsidP="00A7686D">
      <w:pPr>
        <w:autoSpaceDE w:val="0"/>
        <w:autoSpaceDN w:val="0"/>
        <w:adjustRightInd w:val="0"/>
        <w:rPr>
          <w:rFonts w:cs="Times New Roman"/>
          <w:szCs w:val="28"/>
        </w:rPr>
      </w:pPr>
      <w:r w:rsidRPr="007F409E">
        <w:rPr>
          <w:rFonts w:cs="Times New Roman"/>
          <w:szCs w:val="28"/>
        </w:rPr>
        <w:lastRenderedPageBreak/>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476447" w:rsidRPr="001B59C9">
        <w:rPr>
          <w:rFonts w:cs="Times New Roman"/>
          <w:szCs w:val="28"/>
        </w:rPr>
        <w:t>одного дня</w:t>
      </w:r>
      <w:r w:rsidR="00F7264E" w:rsidRPr="001B59C9">
        <w:rPr>
          <w:rFonts w:cs="Times New Roman"/>
          <w:szCs w:val="28"/>
        </w:rPr>
        <w:t>.</w:t>
      </w:r>
    </w:p>
    <w:p w:rsidR="00A7686D" w:rsidRPr="007F409E" w:rsidRDefault="00A7686D" w:rsidP="00A7686D">
      <w:pPr>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подлежит обязательной регистрации в течение</w:t>
      </w:r>
      <w:r w:rsidR="001B59C9">
        <w:rPr>
          <w:rFonts w:cs="Times New Roman"/>
          <w:szCs w:val="28"/>
        </w:rPr>
        <w:t xml:space="preserve"> </w:t>
      </w:r>
      <w:r w:rsidR="00476447" w:rsidRPr="001B59C9">
        <w:rPr>
          <w:rFonts w:cs="Times New Roman"/>
          <w:szCs w:val="28"/>
        </w:rPr>
        <w:t>одного дня</w:t>
      </w:r>
      <w:r w:rsidR="001B59C9">
        <w:rPr>
          <w:rFonts w:cs="Times New Roman"/>
          <w:szCs w:val="28"/>
        </w:rPr>
        <w:t xml:space="preserve"> </w:t>
      </w:r>
      <w:r w:rsidRPr="007F409E">
        <w:rPr>
          <w:rFonts w:cs="Times New Roman"/>
          <w:szCs w:val="28"/>
        </w:rPr>
        <w:t>с момента поступления его в администра</w:t>
      </w:r>
      <w:r w:rsidR="00F7264E" w:rsidRPr="007F409E">
        <w:rPr>
          <w:rFonts w:cs="Times New Roman"/>
          <w:szCs w:val="28"/>
        </w:rPr>
        <w:t>цию.</w:t>
      </w:r>
    </w:p>
    <w:p w:rsidR="003033FD" w:rsidRDefault="00A7686D" w:rsidP="003033FD">
      <w:pPr>
        <w:pStyle w:val="1"/>
        <w:spacing w:after="0"/>
        <w:ind w:firstLine="567"/>
        <w:jc w:val="both"/>
        <w:rPr>
          <w:b w:val="0"/>
          <w:szCs w:val="28"/>
        </w:rPr>
      </w:pPr>
      <w:r w:rsidRPr="007F409E">
        <w:t>2.1</w:t>
      </w:r>
      <w:r w:rsidR="007839D8">
        <w:t>6</w:t>
      </w:r>
      <w:r w:rsidRPr="007F409E">
        <w:t>. Требования к помещениям</w:t>
      </w:r>
      <w:r w:rsidR="00170306" w:rsidRPr="007F409E">
        <w:t>,</w:t>
      </w:r>
      <w:r w:rsidR="001B59C9">
        <w:t xml:space="preserve"> </w:t>
      </w:r>
      <w:r w:rsidR="00170306" w:rsidRPr="007F409E">
        <w:t>в котор</w:t>
      </w:r>
      <w:r w:rsidR="0082414F">
        <w:t>ых</w:t>
      </w:r>
      <w:r w:rsidR="001B59C9">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w:t>
      </w:r>
      <w:r w:rsidRPr="003033FD">
        <w:t>услуг</w:t>
      </w:r>
      <w:r w:rsidR="00170306" w:rsidRPr="003033FD">
        <w:t>а</w:t>
      </w:r>
      <w:r w:rsidR="003033FD" w:rsidRPr="003033FD">
        <w:rPr>
          <w:b w:val="0"/>
          <w:szCs w:val="28"/>
        </w:rPr>
        <w:t xml:space="preserve"> </w:t>
      </w:r>
      <w:r w:rsidR="003033FD" w:rsidRPr="003033FD">
        <w:rPr>
          <w:szCs w:val="28"/>
        </w:rPr>
        <w:t xml:space="preserve">и многофункциональном </w:t>
      </w:r>
      <w:r w:rsidR="00C17B8F">
        <w:rPr>
          <w:szCs w:val="28"/>
        </w:rPr>
        <w:t xml:space="preserve"> </w:t>
      </w:r>
      <w:r w:rsidR="003033FD" w:rsidRPr="003033FD">
        <w:rPr>
          <w:szCs w:val="28"/>
        </w:rPr>
        <w:t>центре</w:t>
      </w:r>
    </w:p>
    <w:p w:rsidR="00A7686D" w:rsidRPr="007F409E" w:rsidRDefault="00A7686D" w:rsidP="00A7686D">
      <w:pPr>
        <w:autoSpaceDE w:val="0"/>
        <w:autoSpaceDN w:val="0"/>
        <w:adjustRightInd w:val="0"/>
        <w:rPr>
          <w:rFonts w:cs="Times New Roman"/>
          <w:szCs w:val="28"/>
        </w:rPr>
      </w:pPr>
      <w:r w:rsidRPr="007F409E">
        <w:rPr>
          <w:rFonts w:cs="Times New Roman"/>
          <w:szCs w:val="28"/>
        </w:rPr>
        <w:t>2.1</w:t>
      </w:r>
      <w:r w:rsidR="007839D8">
        <w:rPr>
          <w:rFonts w:cs="Times New Roman"/>
          <w:szCs w:val="28"/>
        </w:rPr>
        <w:t>6</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A7686D">
      <w:pPr>
        <w:autoSpaceDE w:val="0"/>
        <w:autoSpaceDN w:val="0"/>
        <w:adjustRightInd w:val="0"/>
        <w:rPr>
          <w:rFonts w:cs="Times New Roman"/>
          <w:szCs w:val="28"/>
        </w:rPr>
      </w:pPr>
      <w:r w:rsidRPr="007F409E">
        <w:rPr>
          <w:rFonts w:cs="Times New Roman"/>
          <w:szCs w:val="28"/>
        </w:rPr>
        <w:t>2.1</w:t>
      </w:r>
      <w:r w:rsidR="007839D8">
        <w:rPr>
          <w:rFonts w:cs="Times New Roman"/>
          <w:szCs w:val="28"/>
        </w:rPr>
        <w:t>6</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A7686D">
      <w:pPr>
        <w:autoSpaceDE w:val="0"/>
        <w:autoSpaceDN w:val="0"/>
        <w:adjustRightInd w:val="0"/>
        <w:rPr>
          <w:rFonts w:cs="Times New Roman"/>
          <w:szCs w:val="28"/>
        </w:rPr>
      </w:pPr>
      <w:r w:rsidRPr="007F409E">
        <w:rPr>
          <w:rFonts w:cs="Times New Roman"/>
          <w:szCs w:val="28"/>
        </w:rPr>
        <w:t>2.1</w:t>
      </w:r>
      <w:r w:rsidR="007839D8">
        <w:rPr>
          <w:rFonts w:cs="Times New Roman"/>
          <w:szCs w:val="28"/>
        </w:rPr>
        <w:t>6</w:t>
      </w:r>
      <w:r w:rsidRPr="007F409E">
        <w:rPr>
          <w:rFonts w:cs="Times New Roman"/>
          <w:szCs w:val="28"/>
        </w:rPr>
        <w:t xml:space="preserve">.3.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A7686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2.1</w:t>
      </w:r>
      <w:r w:rsidR="007839D8">
        <w:rPr>
          <w:rFonts w:ascii="Times New Roman" w:hAnsi="Times New Roman" w:cs="Times New Roman"/>
          <w:sz w:val="28"/>
          <w:szCs w:val="28"/>
        </w:rPr>
        <w:t>6</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A7686D">
      <w:pPr>
        <w:pStyle w:val="11"/>
        <w:spacing w:after="200" w:line="36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A7686D">
      <w:pPr>
        <w:pStyle w:val="ad"/>
        <w:spacing w:before="0" w:beforeAutospacing="0" w:after="200" w:afterAutospacing="0" w:line="360" w:lineRule="auto"/>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A7686D">
      <w:pPr>
        <w:autoSpaceDE w:val="0"/>
        <w:autoSpaceDN w:val="0"/>
        <w:adjustRightInd w:val="0"/>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A7686D">
      <w:pPr>
        <w:pStyle w:val="11"/>
        <w:spacing w:after="200" w:line="36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A7686D">
      <w:pPr>
        <w:pStyle w:val="11"/>
        <w:spacing w:after="200" w:line="36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A7686D">
      <w:pPr>
        <w:autoSpaceDE w:val="0"/>
        <w:autoSpaceDN w:val="0"/>
        <w:adjustRightInd w:val="0"/>
        <w:rPr>
          <w:rFonts w:cs="Times New Roman"/>
          <w:szCs w:val="28"/>
        </w:rPr>
      </w:pPr>
      <w:r w:rsidRPr="007F409E">
        <w:rPr>
          <w:rFonts w:cs="Times New Roman"/>
          <w:szCs w:val="28"/>
        </w:rPr>
        <w:t>2.1</w:t>
      </w:r>
      <w:r w:rsidR="007839D8">
        <w:rPr>
          <w:rFonts w:cs="Times New Roman"/>
          <w:szCs w:val="28"/>
        </w:rPr>
        <w:t>6</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A7686D">
      <w:pPr>
        <w:autoSpaceDE w:val="0"/>
        <w:autoSpaceDN w:val="0"/>
        <w:adjustRightInd w:val="0"/>
        <w:rPr>
          <w:rFonts w:cs="Times New Roman"/>
          <w:szCs w:val="28"/>
        </w:rPr>
      </w:pPr>
      <w:r w:rsidRPr="007F409E">
        <w:rPr>
          <w:rFonts w:cs="Times New Roman"/>
          <w:szCs w:val="28"/>
        </w:rPr>
        <w:t>номера кабинета (кабинки);</w:t>
      </w:r>
    </w:p>
    <w:p w:rsidR="00A7686D" w:rsidRPr="007F409E" w:rsidRDefault="00A7686D" w:rsidP="00A7686D">
      <w:pPr>
        <w:autoSpaceDE w:val="0"/>
        <w:autoSpaceDN w:val="0"/>
        <w:adjustRightInd w:val="0"/>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A7686D">
      <w:pPr>
        <w:autoSpaceDE w:val="0"/>
        <w:autoSpaceDN w:val="0"/>
        <w:adjustRightInd w:val="0"/>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A7686D">
      <w:pPr>
        <w:autoSpaceDE w:val="0"/>
        <w:autoSpaceDN w:val="0"/>
        <w:adjustRightInd w:val="0"/>
        <w:rPr>
          <w:rFonts w:cs="Times New Roman"/>
          <w:szCs w:val="28"/>
        </w:rPr>
      </w:pPr>
      <w:r w:rsidRPr="007F409E">
        <w:rPr>
          <w:rFonts w:cs="Times New Roman"/>
          <w:szCs w:val="28"/>
        </w:rPr>
        <w:t>2.1</w:t>
      </w:r>
      <w:r w:rsidR="007839D8">
        <w:rPr>
          <w:rFonts w:cs="Times New Roman"/>
          <w:szCs w:val="28"/>
        </w:rPr>
        <w:t>6</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A93E62">
      <w:pPr>
        <w:pStyle w:val="2"/>
      </w:pPr>
      <w:r w:rsidRPr="007F409E">
        <w:t>2.1</w:t>
      </w:r>
      <w:r w:rsidR="007839D8">
        <w:t>7</w:t>
      </w:r>
      <w:r w:rsidRPr="007F409E">
        <w:t>. Показатели доступности и качества муниципальной услуги</w:t>
      </w:r>
    </w:p>
    <w:p w:rsidR="00260A48" w:rsidRDefault="003033FD" w:rsidP="00260A48">
      <w:pPr>
        <w:rPr>
          <w:szCs w:val="28"/>
        </w:rPr>
      </w:pPr>
      <w:r w:rsidRPr="003249CB">
        <w:rPr>
          <w:szCs w:val="28"/>
        </w:rPr>
        <w:t xml:space="preserve">количество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w:t>
      </w:r>
      <w:r w:rsidR="00B66765">
        <w:rPr>
          <w:szCs w:val="28"/>
        </w:rPr>
        <w:t>-</w:t>
      </w:r>
      <w:r w:rsidRPr="003249CB">
        <w:rPr>
          <w:szCs w:val="28"/>
        </w:rPr>
        <w:t xml:space="preserve"> </w:t>
      </w:r>
      <w:r w:rsidRPr="003249CB">
        <w:rPr>
          <w:szCs w:val="28"/>
        </w:rPr>
        <w:lastRenderedPageBreak/>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60A48" w:rsidRDefault="003033FD" w:rsidP="00260A48">
      <w:pPr>
        <w:rPr>
          <w:szCs w:val="28"/>
        </w:rPr>
      </w:pPr>
      <w:r w:rsidRPr="003249CB">
        <w:rPr>
          <w:szCs w:val="28"/>
        </w:rPr>
        <w:t>получение муниципальной услуги по экстерриториальному принципу невозможно;</w:t>
      </w:r>
    </w:p>
    <w:p w:rsidR="003033FD" w:rsidRPr="003249CB" w:rsidRDefault="003033FD" w:rsidP="00260A48">
      <w:pPr>
        <w:rPr>
          <w:b/>
          <w:szCs w:val="28"/>
        </w:rPr>
      </w:pPr>
      <w:r>
        <w:rPr>
          <w:szCs w:val="28"/>
        </w:rPr>
        <w:t xml:space="preserve"> </w:t>
      </w:r>
      <w:r w:rsidRPr="003249CB">
        <w:rPr>
          <w:szCs w:val="28"/>
        </w:rPr>
        <w:t xml:space="preserve">возможность получения информации о ходе предоставления муниципальной услуги указана в пункте </w:t>
      </w:r>
      <w:r w:rsidRPr="003033FD">
        <w:rPr>
          <w:szCs w:val="28"/>
        </w:rPr>
        <w:t>1.3.1</w:t>
      </w:r>
      <w:r w:rsidRPr="003249CB">
        <w:rPr>
          <w:szCs w:val="28"/>
        </w:rPr>
        <w:t xml:space="preserve"> настоящего административного регламента, в том числе с использованием информационно-коммуникационных технологий;</w:t>
      </w:r>
    </w:p>
    <w:p w:rsidR="003033FD" w:rsidRDefault="003033FD" w:rsidP="003033FD">
      <w:pPr>
        <w:pStyle w:val="1"/>
        <w:spacing w:after="0"/>
        <w:ind w:firstLine="567"/>
        <w:jc w:val="both"/>
        <w:rPr>
          <w:b w:val="0"/>
          <w:szCs w:val="28"/>
        </w:rPr>
      </w:pPr>
      <w:r w:rsidRPr="003249CB">
        <w:rPr>
          <w:b w:val="0"/>
          <w:szCs w:val="28"/>
        </w:rPr>
        <w:t>возможность предоставления муниципальной услуги в многофункциональном центре.</w:t>
      </w:r>
    </w:p>
    <w:p w:rsidR="00A049DF" w:rsidRPr="007F409E" w:rsidRDefault="00A049DF" w:rsidP="00A93E62">
      <w:pPr>
        <w:pStyle w:val="2"/>
      </w:pPr>
      <w:r w:rsidRPr="007F409E">
        <w:t>2.1</w:t>
      </w:r>
      <w:r w:rsidR="007839D8">
        <w:t>8</w:t>
      </w:r>
      <w:r w:rsidRPr="007F409E">
        <w:t xml:space="preserve">.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7D229A">
      <w:r w:rsidRPr="007F409E">
        <w:t>2.1</w:t>
      </w:r>
      <w:r w:rsidR="007839D8">
        <w:t>8</w:t>
      </w:r>
      <w:r w:rsidRPr="007F409E">
        <w:t>.1. Особенности предоставления муниципальной услуги в электронной форме:</w:t>
      </w:r>
    </w:p>
    <w:p w:rsidR="007D229A" w:rsidRPr="007F409E" w:rsidRDefault="007D229A" w:rsidP="007D229A">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D229A">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D229A">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xml:space="preserve">, в том числе Единого портала государственных и </w:t>
      </w:r>
      <w:r w:rsidRPr="007F409E">
        <w:lastRenderedPageBreak/>
        <w:t>муниципальных услуг (функций), Портала Кировской области через «Личный кабинет пользователя»;</w:t>
      </w:r>
    </w:p>
    <w:p w:rsidR="007D229A" w:rsidRPr="007F409E" w:rsidRDefault="007D229A" w:rsidP="007D229A">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7F409E" w:rsidRDefault="007D229A" w:rsidP="007D229A">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A049DF">
      <w:pPr>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A93E62">
      <w:bookmarkStart w:id="8" w:name="Par188"/>
      <w:bookmarkEnd w:id="8"/>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Default="0045724B" w:rsidP="00A93E62">
      <w:r w:rsidRPr="004B72E5">
        <w:t xml:space="preserve"> для юридических лиц: усиленная квалифицированная подпись.</w:t>
      </w:r>
    </w:p>
    <w:p w:rsidR="00B66765" w:rsidRDefault="003033FD" w:rsidP="00B66765">
      <w:pPr>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9459B" w:rsidRPr="00B66765" w:rsidRDefault="00F9459B" w:rsidP="00B66765">
      <w:pPr>
        <w:jc w:val="center"/>
        <w:rPr>
          <w:b/>
        </w:rPr>
      </w:pPr>
      <w:r w:rsidRPr="00B66765">
        <w:rPr>
          <w:b/>
        </w:rPr>
        <w:t>3. Состав, последовательность и сроки выполнения</w:t>
      </w:r>
      <w:r w:rsidR="001B59C9" w:rsidRPr="00B66765">
        <w:rPr>
          <w:b/>
        </w:rPr>
        <w:t xml:space="preserve"> </w:t>
      </w:r>
      <w:r w:rsidRPr="00B66765">
        <w:rPr>
          <w:b/>
        </w:rPr>
        <w:t>административных процедур, требования к порядку</w:t>
      </w:r>
      <w:r w:rsidR="001B59C9" w:rsidRPr="00B66765">
        <w:rPr>
          <w:b/>
        </w:rPr>
        <w:t xml:space="preserve"> </w:t>
      </w:r>
      <w:r w:rsidRPr="00B66765">
        <w:rPr>
          <w:b/>
        </w:rPr>
        <w:t>их выполнения, в</w:t>
      </w:r>
      <w:r w:rsidR="00A93E62" w:rsidRPr="00B66765">
        <w:rPr>
          <w:b/>
        </w:rPr>
        <w:t> </w:t>
      </w:r>
      <w:r w:rsidRPr="00B66765">
        <w:rPr>
          <w:b/>
        </w:rPr>
        <w:t>том числе особенности выполнения</w:t>
      </w:r>
      <w:r w:rsidR="001B59C9" w:rsidRPr="00B66765">
        <w:rPr>
          <w:b/>
        </w:rPr>
        <w:t xml:space="preserve"> </w:t>
      </w:r>
      <w:r w:rsidRPr="00B66765">
        <w:rPr>
          <w:b/>
        </w:rPr>
        <w:t>административных процедур в</w:t>
      </w:r>
      <w:r w:rsidR="00A93E62" w:rsidRPr="00B66765">
        <w:rPr>
          <w:b/>
        </w:rPr>
        <w:t> </w:t>
      </w:r>
      <w:r w:rsidRPr="00B66765">
        <w:rPr>
          <w:b/>
        </w:rPr>
        <w:t>электронной форме,</w:t>
      </w:r>
      <w:r w:rsidR="001B59C9" w:rsidRPr="00B66765">
        <w:rPr>
          <w:b/>
        </w:rPr>
        <w:t xml:space="preserve"> </w:t>
      </w:r>
      <w:r w:rsidRPr="00B66765">
        <w:rPr>
          <w:b/>
        </w:rPr>
        <w:t>а также особенности выполнения административных</w:t>
      </w:r>
      <w:r w:rsidR="001B59C9" w:rsidRPr="00B66765">
        <w:rPr>
          <w:b/>
        </w:rPr>
        <w:t xml:space="preserve"> </w:t>
      </w:r>
      <w:r w:rsidRPr="00B66765">
        <w:rPr>
          <w:b/>
        </w:rPr>
        <w:t>процедур в многофункциональных центрах</w:t>
      </w:r>
    </w:p>
    <w:p w:rsidR="00E3117B" w:rsidRPr="007F409E" w:rsidRDefault="00E3117B" w:rsidP="00A93E62">
      <w:pPr>
        <w:pStyle w:val="2"/>
      </w:pPr>
      <w:r w:rsidRPr="007F409E">
        <w:lastRenderedPageBreak/>
        <w:t>3.1.</w:t>
      </w:r>
      <w:r w:rsidRPr="007F409E">
        <w:tab/>
        <w:t>Описание последовательности действий при предоставлении муниципальной услуги</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прием и регистрация заявления и представленных документов;</w:t>
      </w:r>
    </w:p>
    <w:p w:rsidR="005E4EA6" w:rsidRPr="007F409E" w:rsidRDefault="005E4EA6" w:rsidP="005E4EA6">
      <w:pPr>
        <w:autoSpaceDE w:val="0"/>
        <w:autoSpaceDN w:val="0"/>
        <w:adjustRightInd w:val="0"/>
        <w:rPr>
          <w:rFonts w:cs="Times New Roman"/>
          <w:szCs w:val="28"/>
          <w:lang w:eastAsia="ru-RU"/>
        </w:rPr>
      </w:pPr>
      <w:r>
        <w:rPr>
          <w:rFonts w:cs="Times New Roman"/>
          <w:szCs w:val="28"/>
          <w:lang w:eastAsia="ru-RU"/>
        </w:rPr>
        <w:t xml:space="preserve">формирование и </w:t>
      </w:r>
      <w:r w:rsidRPr="007F409E">
        <w:rPr>
          <w:rFonts w:cs="Times New Roman"/>
          <w:szCs w:val="28"/>
          <w:lang w:eastAsia="ru-RU"/>
        </w:rPr>
        <w:t xml:space="preserve">направление межведомственных запросов; </w:t>
      </w:r>
    </w:p>
    <w:p w:rsidR="005E4EA6" w:rsidRPr="007F409E" w:rsidRDefault="005E4EA6" w:rsidP="005E4EA6">
      <w:r w:rsidRPr="007F409E">
        <w:t>рассмотрени</w:t>
      </w:r>
      <w:r>
        <w:t>е</w:t>
      </w:r>
      <w:r w:rsidRPr="007F409E">
        <w:t xml:space="preserve">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5E4EA6" w:rsidRPr="007F409E" w:rsidRDefault="005E4EA6" w:rsidP="005E4EA6">
      <w:pPr>
        <w:widowControl w:val="0"/>
        <w:autoSpaceDE w:val="0"/>
        <w:autoSpaceDN w:val="0"/>
        <w:adjustRightInd w:val="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прием и регистрация заявления и представленных документов;</w:t>
      </w:r>
    </w:p>
    <w:p w:rsidR="005E4EA6" w:rsidRPr="007F409E" w:rsidRDefault="005E4EA6" w:rsidP="005E4EA6">
      <w:pPr>
        <w:autoSpaceDE w:val="0"/>
        <w:autoSpaceDN w:val="0"/>
        <w:adjustRightInd w:val="0"/>
        <w:rPr>
          <w:rFonts w:cs="Times New Roman"/>
          <w:szCs w:val="28"/>
          <w:lang w:eastAsia="ru-RU"/>
        </w:rPr>
      </w:pPr>
      <w:r>
        <w:rPr>
          <w:rFonts w:cs="Times New Roman"/>
          <w:szCs w:val="28"/>
          <w:lang w:eastAsia="ru-RU"/>
        </w:rPr>
        <w:t xml:space="preserve">формирование и </w:t>
      </w:r>
      <w:r w:rsidRPr="007F409E">
        <w:rPr>
          <w:rFonts w:cs="Times New Roman"/>
          <w:szCs w:val="28"/>
          <w:lang w:eastAsia="ru-RU"/>
        </w:rPr>
        <w:t xml:space="preserve">направление межведомственных запросов; </w:t>
      </w:r>
    </w:p>
    <w:p w:rsidR="005E4EA6" w:rsidRPr="007F409E" w:rsidRDefault="005E4EA6" w:rsidP="005E4EA6">
      <w:r>
        <w:t>рассмотрение</w:t>
      </w:r>
      <w:r w:rsidRPr="007F409E">
        <w:t xml:space="preserve"> заявления и представл</w:t>
      </w:r>
      <w:r>
        <w:t>енных документов</w:t>
      </w:r>
      <w:r w:rsidRPr="007F409E">
        <w:t xml:space="preserve">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5E4EA6" w:rsidRDefault="005E4EA6" w:rsidP="005E4EA6">
      <w:pPr>
        <w:widowControl w:val="0"/>
        <w:autoSpaceDE w:val="0"/>
        <w:autoSpaceDN w:val="0"/>
        <w:adjustRightInd w:val="0"/>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Перечень процедур (действий), выполняемых многофункциональным центром:</w:t>
      </w:r>
    </w:p>
    <w:p w:rsidR="005E4EA6" w:rsidRPr="007F409E" w:rsidRDefault="005E4EA6" w:rsidP="005E4EA6">
      <w:pPr>
        <w:widowControl w:val="0"/>
        <w:autoSpaceDE w:val="0"/>
        <w:autoSpaceDN w:val="0"/>
        <w:adjustRightInd w:val="0"/>
        <w:rPr>
          <w:rFonts w:cs="Times New Roman"/>
          <w:szCs w:val="28"/>
        </w:rPr>
      </w:pPr>
      <w:r w:rsidRPr="007F409E">
        <w:rPr>
          <w:rFonts w:cs="Times New Roman"/>
          <w:szCs w:val="28"/>
        </w:rPr>
        <w:t>прием и регистрация заявления и представленных документов;</w:t>
      </w:r>
    </w:p>
    <w:p w:rsidR="005E4EA6" w:rsidRPr="007F409E" w:rsidRDefault="005E4EA6" w:rsidP="005E4EA6">
      <w:pPr>
        <w:widowControl w:val="0"/>
        <w:autoSpaceDE w:val="0"/>
        <w:autoSpaceDN w:val="0"/>
        <w:adjustRightInd w:val="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3E164D" w:rsidRDefault="00E3117B" w:rsidP="003E164D">
      <w:pPr>
        <w:pStyle w:val="2"/>
        <w:rPr>
          <w:rFonts w:cs="Times New Roman"/>
        </w:rPr>
      </w:pPr>
      <w:r w:rsidRPr="007F409E">
        <w:lastRenderedPageBreak/>
        <w:t>3.2.</w:t>
      </w:r>
      <w:r w:rsidRPr="007F409E">
        <w:tab/>
        <w:t xml:space="preserve">Описание последовательности действий при приеме и регистрации </w:t>
      </w:r>
      <w:r w:rsidR="001E673C">
        <w:t>заявления</w:t>
      </w:r>
      <w:r w:rsidR="001B59C9">
        <w:t xml:space="preserve"> </w:t>
      </w:r>
      <w:r w:rsidR="003E164D" w:rsidRPr="007F409E">
        <w:rPr>
          <w:rFonts w:cs="Times New Roman"/>
        </w:rPr>
        <w:t>и представленных документов</w:t>
      </w:r>
    </w:p>
    <w:p w:rsidR="001E673C" w:rsidRPr="003E164D" w:rsidRDefault="001E673C" w:rsidP="003E164D">
      <w:pPr>
        <w:pStyle w:val="2"/>
        <w:rPr>
          <w:rFonts w:cs="Times New Roman"/>
          <w:b w:val="0"/>
        </w:rPr>
      </w:pPr>
      <w:r w:rsidRPr="003E164D">
        <w:rPr>
          <w:rFonts w:cs="Times New Roman"/>
          <w:b w:val="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7F409E" w:rsidRDefault="00E11EB5" w:rsidP="00E3117B">
      <w:pPr>
        <w:widowControl w:val="0"/>
        <w:autoSpaceDE w:val="0"/>
        <w:autoSpaceDN w:val="0"/>
        <w:adjustRightInd w:val="0"/>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E3117B">
      <w:pPr>
        <w:widowControl w:val="0"/>
        <w:autoSpaceDE w:val="0"/>
        <w:autoSpaceDN w:val="0"/>
        <w:adjustRightInd w:val="0"/>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1E673C">
      <w:pPr>
        <w:autoSpaceDE w:val="0"/>
        <w:autoSpaceDN w:val="0"/>
        <w:adjustRightInd w:val="0"/>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1E673C">
      <w:pPr>
        <w:autoSpaceDE w:val="0"/>
        <w:autoSpaceDN w:val="0"/>
        <w:adjustRightInd w:val="0"/>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1E673C">
      <w:pPr>
        <w:autoSpaceDE w:val="0"/>
        <w:autoSpaceDN w:val="0"/>
        <w:adjustRightInd w:val="0"/>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1E673C">
      <w:pPr>
        <w:autoSpaceDE w:val="0"/>
        <w:autoSpaceDN w:val="0"/>
        <w:adjustRightInd w:val="0"/>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1E673C">
      <w:pPr>
        <w:autoSpaceDE w:val="0"/>
        <w:autoSpaceDN w:val="0"/>
        <w:adjustRightInd w:val="0"/>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1E673C">
      <w:pPr>
        <w:autoSpaceDE w:val="0"/>
        <w:autoSpaceDN w:val="0"/>
        <w:adjustRightInd w:val="0"/>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1E673C">
      <w:pPr>
        <w:autoSpaceDE w:val="0"/>
        <w:autoSpaceDN w:val="0"/>
        <w:adjustRightInd w:val="0"/>
        <w:rPr>
          <w:rFonts w:cs="Times New Roman"/>
          <w:szCs w:val="28"/>
        </w:rPr>
      </w:pPr>
      <w:r w:rsidRPr="001E673C">
        <w:rPr>
          <w:rFonts w:cs="Times New Roman"/>
          <w:szCs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E3117B">
      <w:pPr>
        <w:autoSpaceDE w:val="0"/>
        <w:autoSpaceDN w:val="0"/>
        <w:adjustRightInd w:val="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76039B" w:rsidRPr="001B59C9">
        <w:rPr>
          <w:rFonts w:cs="Times New Roman"/>
          <w:szCs w:val="28"/>
        </w:rPr>
        <w:t>один день</w:t>
      </w:r>
      <w:r w:rsidR="00F7264E" w:rsidRPr="001B59C9">
        <w:rPr>
          <w:rFonts w:cs="Times New Roman"/>
          <w:szCs w:val="28"/>
        </w:rPr>
        <w:t>.</w:t>
      </w:r>
    </w:p>
    <w:p w:rsidR="00226E17" w:rsidRPr="007F409E" w:rsidRDefault="00226E17" w:rsidP="00A93E62">
      <w:pPr>
        <w:pStyle w:val="2"/>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226E17">
      <w:pPr>
        <w:autoSpaceDE w:val="0"/>
        <w:autoSpaceDN w:val="0"/>
        <w:adjustRightInd w:val="0"/>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226E17">
      <w:pPr>
        <w:autoSpaceDE w:val="0"/>
        <w:autoSpaceDN w:val="0"/>
        <w:adjustRightInd w:val="0"/>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0097247C">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226E17">
      <w:pPr>
        <w:autoSpaceDE w:val="0"/>
        <w:autoSpaceDN w:val="0"/>
        <w:adjustRightInd w:val="0"/>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5A4A" w:rsidRPr="001B59C9">
        <w:rPr>
          <w:rFonts w:cs="Times New Roman"/>
          <w:szCs w:val="28"/>
        </w:rPr>
        <w:t>пять</w:t>
      </w:r>
      <w:r w:rsidRPr="001B59C9">
        <w:rPr>
          <w:rFonts w:cs="Times New Roman"/>
          <w:szCs w:val="28"/>
        </w:rPr>
        <w:t xml:space="preserve"> дней.</w:t>
      </w:r>
    </w:p>
    <w:p w:rsidR="00226E17" w:rsidRPr="007F409E" w:rsidRDefault="00226E17" w:rsidP="00A93E62">
      <w:pPr>
        <w:pStyle w:val="2"/>
      </w:pPr>
      <w:r w:rsidRPr="007F409E">
        <w:rPr>
          <w:rStyle w:val="20"/>
          <w:b/>
        </w:rPr>
        <w:t xml:space="preserve">3.4. Описание последовательности действий при рассмотрении заявления и представленных документов </w:t>
      </w:r>
      <w:r w:rsidR="00F24365" w:rsidRPr="007F409E">
        <w:rPr>
          <w:rStyle w:val="20"/>
          <w:b/>
        </w:rPr>
        <w:t xml:space="preserve">в целях принятия </w:t>
      </w:r>
      <w:r w:rsidRPr="007F409E">
        <w:rPr>
          <w:rStyle w:val="20"/>
          <w:b/>
        </w:rPr>
        <w:t>решения о</w:t>
      </w:r>
      <w:r w:rsidR="008000F1">
        <w:rPr>
          <w:rStyle w:val="20"/>
          <w:b/>
        </w:rPr>
        <w:t> </w:t>
      </w:r>
      <w:r w:rsidRPr="007F409E">
        <w:rPr>
          <w:rStyle w:val="20"/>
          <w:b/>
        </w:rPr>
        <w:t>подготовке документации по планировке</w:t>
      </w:r>
      <w:r w:rsidRPr="007F409E">
        <w:t xml:space="preserve"> территории </w:t>
      </w:r>
      <w:r w:rsidR="00F24365" w:rsidRPr="007F409E">
        <w:t>либо об отказе в подготовке документации по планировке территории</w:t>
      </w:r>
    </w:p>
    <w:p w:rsidR="00226E17" w:rsidRPr="007F409E" w:rsidRDefault="00226E17" w:rsidP="00226E17">
      <w:pPr>
        <w:autoSpaceDE w:val="0"/>
        <w:autoSpaceDN w:val="0"/>
        <w:adjustRightInd w:val="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226E17">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lastRenderedPageBreak/>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EB4133">
      <w:pPr>
        <w:autoSpaceDE w:val="0"/>
        <w:autoSpaceDN w:val="0"/>
        <w:adjustRightInd w:val="0"/>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7F409E">
        <w:rPr>
          <w:rFonts w:cs="Times New Roman"/>
          <w:szCs w:val="28"/>
          <w:lang w:eastAsia="ru-RU"/>
        </w:rPr>
        <w:t>о подготовке документации по планировке территорий</w:t>
      </w:r>
      <w:r w:rsidR="000B7103">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EB4133">
      <w:pPr>
        <w:autoSpaceDE w:val="0"/>
        <w:autoSpaceDN w:val="0"/>
        <w:adjustRightInd w:val="0"/>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r w:rsidR="000B7103">
        <w:rPr>
          <w:rFonts w:cs="Times New Roman"/>
          <w:szCs w:val="28"/>
        </w:rPr>
        <w:t>Рябиновского</w:t>
      </w:r>
      <w:r w:rsidR="00C04A56" w:rsidRPr="001B59C9">
        <w:rPr>
          <w:rFonts w:cs="Times New Roman"/>
          <w:szCs w:val="28"/>
        </w:rPr>
        <w:t xml:space="preserve"> сельско</w:t>
      </w:r>
      <w:r w:rsidR="000B7103">
        <w:rPr>
          <w:rFonts w:cs="Times New Roman"/>
          <w:szCs w:val="28"/>
        </w:rPr>
        <w:t>го</w:t>
      </w:r>
      <w:r w:rsidR="00C04A56" w:rsidRPr="001B59C9">
        <w:rPr>
          <w:rFonts w:cs="Times New Roman"/>
          <w:szCs w:val="28"/>
        </w:rPr>
        <w:t xml:space="preserve"> поселени</w:t>
      </w:r>
      <w:r w:rsidR="000B7103">
        <w:rPr>
          <w:rFonts w:cs="Times New Roman"/>
          <w:szCs w:val="28"/>
        </w:rPr>
        <w:t>я</w:t>
      </w:r>
      <w:r w:rsidR="00C04A56" w:rsidRPr="001B59C9">
        <w:rPr>
          <w:rFonts w:cs="Times New Roman"/>
          <w:szCs w:val="28"/>
        </w:rPr>
        <w:t xml:space="preserve"> Нолинского района Кировской области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7F409E" w:rsidRDefault="006A3FD8" w:rsidP="006A3FD8">
      <w:pPr>
        <w:autoSpaceDE w:val="0"/>
        <w:autoSpaceDN w:val="0"/>
        <w:adjustRightInd w:val="0"/>
        <w:spacing w:after="0"/>
        <w:rPr>
          <w:rFonts w:cs="Times New Roman"/>
          <w:szCs w:val="28"/>
          <w:lang w:eastAsia="ru-RU"/>
        </w:rPr>
      </w:pPr>
      <w:r w:rsidRPr="007F409E">
        <w:rPr>
          <w:rFonts w:cs="Times New Roman"/>
          <w:szCs w:val="28"/>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3267A" w:rsidRPr="007F409E" w:rsidRDefault="0043267A" w:rsidP="0043267A">
      <w:pPr>
        <w:autoSpaceDE w:val="0"/>
        <w:autoSpaceDN w:val="0"/>
        <w:adjustRightInd w:val="0"/>
        <w:rPr>
          <w:rFonts w:cs="Times New Roman"/>
          <w:szCs w:val="28"/>
          <w:lang w:eastAsia="ru-RU"/>
        </w:rPr>
      </w:pPr>
      <w:r w:rsidRPr="007F409E">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001B59C9">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C81910" w:rsidRDefault="00C81910" w:rsidP="00C81910">
      <w:r>
        <w:t xml:space="preserve">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w:t>
      </w:r>
      <w:r>
        <w:lastRenderedPageBreak/>
        <w:t>документы направляются специалисту, ответственному за предоставление муниципальной услуги.</w:t>
      </w:r>
    </w:p>
    <w:p w:rsidR="00226E17" w:rsidRPr="007F409E" w:rsidRDefault="00226E17" w:rsidP="00E11492">
      <w:pPr>
        <w:autoSpaceDE w:val="0"/>
        <w:autoSpaceDN w:val="0"/>
        <w:adjustRightInd w:val="0"/>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1B59C9">
        <w:rPr>
          <w:rFonts w:cs="Times New Roman"/>
          <w:szCs w:val="28"/>
        </w:rPr>
        <w:t xml:space="preserve"> </w:t>
      </w:r>
      <w:r w:rsidR="00022052" w:rsidRPr="001B59C9">
        <w:rPr>
          <w:rFonts w:cs="Times New Roman"/>
          <w:szCs w:val="28"/>
        </w:rPr>
        <w:t xml:space="preserve">трех </w:t>
      </w:r>
      <w:r w:rsidRPr="001B59C9">
        <w:rPr>
          <w:rFonts w:cs="Times New Roman"/>
          <w:szCs w:val="28"/>
        </w:rPr>
        <w:t xml:space="preserve"> дней.</w:t>
      </w:r>
    </w:p>
    <w:p w:rsidR="006A3FD8" w:rsidRDefault="00226E17" w:rsidP="006A3FD8">
      <w:pPr>
        <w:pStyle w:val="2"/>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6A3FD8">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6A3FD8">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6A3FD8">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6A3FD8">
      <w:pPr>
        <w:autoSpaceDE w:val="0"/>
        <w:autoSpaceDN w:val="0"/>
        <w:adjustRightInd w:val="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22052" w:rsidRPr="001B59C9">
        <w:rPr>
          <w:rFonts w:cs="Times New Roman"/>
          <w:szCs w:val="28"/>
        </w:rPr>
        <w:t>один день</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6A3FD8">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w:t>
      </w:r>
      <w:r>
        <w:lastRenderedPageBreak/>
        <w:t xml:space="preserve">либо один экземпляр решения об отказе в подготовке документации по планировке </w:t>
      </w:r>
      <w:r w:rsidRPr="001B59C9">
        <w:t xml:space="preserve">территории в границах муниципального образования </w:t>
      </w:r>
      <w:r w:rsidR="000B7103">
        <w:t>Рябиновского</w:t>
      </w:r>
      <w:r w:rsidR="007F4852" w:rsidRPr="001B59C9">
        <w:rPr>
          <w:rFonts w:cs="Times New Roman"/>
          <w:szCs w:val="28"/>
        </w:rPr>
        <w:t xml:space="preserve"> сельско</w:t>
      </w:r>
      <w:r w:rsidR="000B7103">
        <w:rPr>
          <w:rFonts w:cs="Times New Roman"/>
          <w:szCs w:val="28"/>
        </w:rPr>
        <w:t>го</w:t>
      </w:r>
      <w:r w:rsidR="007F4852" w:rsidRPr="001B59C9">
        <w:rPr>
          <w:rFonts w:cs="Times New Roman"/>
          <w:szCs w:val="28"/>
        </w:rPr>
        <w:t xml:space="preserve"> поселени</w:t>
      </w:r>
      <w:r w:rsidR="000B7103">
        <w:rPr>
          <w:rFonts w:cs="Times New Roman"/>
          <w:szCs w:val="28"/>
        </w:rPr>
        <w:t>я</w:t>
      </w:r>
      <w:r w:rsidR="007F4852" w:rsidRPr="001B59C9">
        <w:rPr>
          <w:rFonts w:cs="Times New Roman"/>
          <w:szCs w:val="28"/>
        </w:rPr>
        <w:t xml:space="preserve"> Нолинского района Кировской области</w:t>
      </w:r>
      <w:r>
        <w:t xml:space="preserve"> при личном обращении в управление и при предъявлении документа, удостоверяющего личность заявителя (доверенность).</w:t>
      </w:r>
    </w:p>
    <w:p w:rsidR="0043267A" w:rsidRDefault="0043267A" w:rsidP="0043267A">
      <w:r>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sidR="001B59C9">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6A3FD8" w:rsidRDefault="006A3FD8" w:rsidP="006A3FD8">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C30F1">
        <w:t>администрацию</w:t>
      </w:r>
      <w:r>
        <w:t xml:space="preserve">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A93E62">
      <w:pPr>
        <w:pStyle w:val="2"/>
      </w:pPr>
      <w:r w:rsidRPr="007F409E">
        <w:t xml:space="preserve">3.6. </w:t>
      </w:r>
      <w:r w:rsidR="00A02022" w:rsidRPr="007F409E">
        <w:t>Порядок</w:t>
      </w:r>
      <w:r w:rsidR="00895D2C">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3F0B69">
      <w:pPr>
        <w:autoSpaceDE w:val="0"/>
        <w:autoSpaceDN w:val="0"/>
        <w:adjustRightInd w:val="0"/>
        <w:spacing w:after="0"/>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FE2297">
      <w:pPr>
        <w:autoSpaceDE w:val="0"/>
        <w:autoSpaceDN w:val="0"/>
        <w:adjustRightInd w:val="0"/>
        <w:spacing w:after="0"/>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w:t>
      </w:r>
      <w:r w:rsidRPr="007F409E">
        <w:rPr>
          <w:rFonts w:cs="Times New Roman"/>
          <w:szCs w:val="28"/>
        </w:rPr>
        <w:lastRenderedPageBreak/>
        <w:t>в «Личный кабинет» Единого портала государственных и муниципальных услуг (функций) либо Портала Кировской области.</w:t>
      </w:r>
    </w:p>
    <w:p w:rsidR="00CD09CC" w:rsidRDefault="00CD09CC" w:rsidP="00CD09CC">
      <w:pPr>
        <w:autoSpaceDE w:val="0"/>
        <w:autoSpaceDN w:val="0"/>
        <w:adjustRightInd w:val="0"/>
        <w:spacing w:after="0"/>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FE2297">
      <w:pPr>
        <w:autoSpaceDE w:val="0"/>
        <w:autoSpaceDN w:val="0"/>
        <w:adjustRightInd w:val="0"/>
        <w:spacing w:after="0"/>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CD09CC">
      <w:pPr>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FE2297">
      <w:pPr>
        <w:autoSpaceDE w:val="0"/>
        <w:autoSpaceDN w:val="0"/>
        <w:adjustRightInd w:val="0"/>
        <w:spacing w:after="0"/>
        <w:rPr>
          <w:rFonts w:cs="Times New Roman"/>
          <w:szCs w:val="28"/>
        </w:rPr>
      </w:pPr>
      <w:r w:rsidRPr="007F409E">
        <w:rPr>
          <w:rFonts w:cs="Times New Roman"/>
          <w:szCs w:val="28"/>
        </w:rPr>
        <w:t>3.6.1.</w:t>
      </w:r>
      <w:r w:rsidRPr="007F409E">
        <w:rPr>
          <w:rFonts w:cs="Times New Roman"/>
          <w:szCs w:val="28"/>
        </w:rPr>
        <w:tab/>
        <w:t xml:space="preserve">Описание последовательности действий при приеме и регистрации </w:t>
      </w:r>
      <w:r w:rsidR="00394302">
        <w:rPr>
          <w:rFonts w:cs="Times New Roman"/>
          <w:szCs w:val="28"/>
        </w:rPr>
        <w:t xml:space="preserve">заявления и представленных </w:t>
      </w:r>
      <w:r w:rsidRPr="007F409E">
        <w:rPr>
          <w:rFonts w:cs="Times New Roman"/>
          <w:szCs w:val="28"/>
        </w:rPr>
        <w:t>документов</w:t>
      </w:r>
    </w:p>
    <w:p w:rsidR="003F0B69" w:rsidRPr="007F409E" w:rsidRDefault="003F0B69" w:rsidP="003F0B69">
      <w:pPr>
        <w:autoSpaceDE w:val="0"/>
        <w:autoSpaceDN w:val="0"/>
        <w:adjustRightInd w:val="0"/>
        <w:spacing w:after="0"/>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A86092">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394302" w:rsidRPr="00895D2C">
        <w:rPr>
          <w:rFonts w:cs="Times New Roman"/>
          <w:szCs w:val="28"/>
        </w:rPr>
        <w:t>один день.</w:t>
      </w:r>
    </w:p>
    <w:p w:rsidR="00FE2297" w:rsidRPr="007F409E" w:rsidRDefault="00FE2297" w:rsidP="003F0B69">
      <w:pPr>
        <w:autoSpaceDE w:val="0"/>
        <w:autoSpaceDN w:val="0"/>
        <w:adjustRightInd w:val="0"/>
        <w:spacing w:after="0"/>
        <w:rPr>
          <w:rFonts w:cs="Times New Roman"/>
          <w:szCs w:val="28"/>
        </w:rPr>
      </w:pPr>
      <w:r w:rsidRPr="007F409E">
        <w:rPr>
          <w:rFonts w:cs="Times New Roman"/>
          <w:szCs w:val="28"/>
        </w:rPr>
        <w:lastRenderedPageBreak/>
        <w:t>3.6.2. Описание последовательности действий при формировании и направлении межведомственных запросов</w:t>
      </w:r>
    </w:p>
    <w:p w:rsidR="00CD09CC" w:rsidRPr="007F409E" w:rsidRDefault="00CD09CC" w:rsidP="00CD09CC">
      <w:pPr>
        <w:autoSpaceDE w:val="0"/>
        <w:autoSpaceDN w:val="0"/>
        <w:adjustRightInd w:val="0"/>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CD09CC">
      <w:pPr>
        <w:autoSpaceDE w:val="0"/>
        <w:autoSpaceDN w:val="0"/>
        <w:adjustRightInd w:val="0"/>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CD09CC">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394302" w:rsidRPr="00895D2C">
        <w:rPr>
          <w:rFonts w:cs="Times New Roman"/>
          <w:szCs w:val="28"/>
        </w:rPr>
        <w:t xml:space="preserve">пяти </w:t>
      </w:r>
      <w:r w:rsidRPr="00895D2C">
        <w:rPr>
          <w:rFonts w:cs="Times New Roman"/>
          <w:szCs w:val="28"/>
        </w:rPr>
        <w:t>дней.</w:t>
      </w:r>
    </w:p>
    <w:p w:rsidR="00CD09CC" w:rsidRDefault="00FE2297" w:rsidP="00CD09CC">
      <w:pPr>
        <w:autoSpaceDE w:val="0"/>
        <w:autoSpaceDN w:val="0"/>
        <w:adjustRightInd w:val="0"/>
        <w:spacing w:after="0"/>
        <w:rPr>
          <w:rFonts w:cs="Times New Roman"/>
          <w:szCs w:val="28"/>
        </w:rPr>
      </w:pPr>
      <w:r w:rsidRPr="007F409E">
        <w:rPr>
          <w:rFonts w:cs="Times New Roman"/>
          <w:szCs w:val="28"/>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CD09CC" w:rsidRPr="007F409E" w:rsidRDefault="00CD09CC" w:rsidP="00CD09CC">
      <w:pPr>
        <w:autoSpaceDE w:val="0"/>
        <w:autoSpaceDN w:val="0"/>
        <w:adjustRightInd w:val="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CD09CC">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CD09CC">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7F409E" w:rsidRDefault="00CD09CC" w:rsidP="00CD09CC">
      <w:pPr>
        <w:autoSpaceDE w:val="0"/>
        <w:autoSpaceDN w:val="0"/>
        <w:adjustRightInd w:val="0"/>
        <w:rPr>
          <w:rFonts w:cs="Times New Roman"/>
          <w:szCs w:val="28"/>
        </w:rPr>
      </w:pPr>
      <w:r w:rsidRPr="007F409E">
        <w:rPr>
          <w:rFonts w:cs="Times New Roman"/>
          <w:szCs w:val="28"/>
        </w:rPr>
        <w:lastRenderedPageBreak/>
        <w:t xml:space="preserve">Специалист, ответственный за предоставление муниципальной услуги осуществляет подготовку проекта решения </w:t>
      </w:r>
      <w:r w:rsidRPr="007F409E">
        <w:rPr>
          <w:rFonts w:cs="Times New Roman"/>
          <w:szCs w:val="28"/>
          <w:lang w:eastAsia="ru-RU"/>
        </w:rPr>
        <w:t xml:space="preserve">о подготовке документации по планировке территорий </w:t>
      </w:r>
      <w:r w:rsidRPr="007F409E">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CD09CC">
      <w:pPr>
        <w:autoSpaceDE w:val="0"/>
        <w:autoSpaceDN w:val="0"/>
        <w:adjustRightInd w:val="0"/>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w:t>
      </w:r>
      <w:r w:rsidR="00895D2C">
        <w:rPr>
          <w:rFonts w:cs="Times New Roman"/>
          <w:szCs w:val="28"/>
        </w:rPr>
        <w:t xml:space="preserve"> </w:t>
      </w:r>
      <w:r w:rsidR="000B7103">
        <w:rPr>
          <w:rFonts w:cs="Times New Roman"/>
          <w:szCs w:val="28"/>
        </w:rPr>
        <w:t>Рябиновского</w:t>
      </w:r>
      <w:r w:rsidR="00394302" w:rsidRPr="00895D2C">
        <w:rPr>
          <w:rFonts w:cs="Times New Roman"/>
          <w:szCs w:val="28"/>
        </w:rPr>
        <w:t xml:space="preserve"> сельско</w:t>
      </w:r>
      <w:r w:rsidR="000B7103">
        <w:rPr>
          <w:rFonts w:cs="Times New Roman"/>
          <w:szCs w:val="28"/>
        </w:rPr>
        <w:t>го</w:t>
      </w:r>
      <w:r w:rsidR="00394302" w:rsidRPr="00895D2C">
        <w:rPr>
          <w:rFonts w:cs="Times New Roman"/>
          <w:szCs w:val="28"/>
        </w:rPr>
        <w:t xml:space="preserve"> поселени</w:t>
      </w:r>
      <w:r w:rsidR="000B7103">
        <w:rPr>
          <w:rFonts w:cs="Times New Roman"/>
          <w:szCs w:val="28"/>
        </w:rPr>
        <w:t>я</w:t>
      </w:r>
      <w:r w:rsidR="00394302" w:rsidRPr="00895D2C">
        <w:rPr>
          <w:rFonts w:cs="Times New Roman"/>
          <w:szCs w:val="28"/>
        </w:rPr>
        <w:t xml:space="preserve"> Нолинского района Кировской области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7F409E" w:rsidRDefault="00CD09CC" w:rsidP="00CD09CC">
      <w:pPr>
        <w:autoSpaceDE w:val="0"/>
        <w:autoSpaceDN w:val="0"/>
        <w:adjustRightInd w:val="0"/>
        <w:rPr>
          <w:rFonts w:cs="Times New Roman"/>
          <w:szCs w:val="28"/>
          <w:lang w:eastAsia="ru-RU"/>
        </w:rPr>
      </w:pPr>
      <w:r w:rsidRPr="007F409E">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0097247C">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CD09CC" w:rsidRPr="007F409E" w:rsidRDefault="00CD09CC" w:rsidP="00CD09CC">
      <w:pPr>
        <w:autoSpaceDE w:val="0"/>
        <w:autoSpaceDN w:val="0"/>
        <w:adjustRightInd w:val="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8E7BD7" w:rsidRPr="00895D2C">
        <w:rPr>
          <w:rFonts w:cs="Times New Roman"/>
          <w:szCs w:val="28"/>
        </w:rPr>
        <w:t xml:space="preserve">трех </w:t>
      </w:r>
      <w:r w:rsidRPr="00895D2C">
        <w:rPr>
          <w:rFonts w:cs="Times New Roman"/>
          <w:szCs w:val="28"/>
        </w:rPr>
        <w:t>дней.</w:t>
      </w:r>
    </w:p>
    <w:p w:rsidR="0019720B" w:rsidRPr="007F409E" w:rsidRDefault="0019720B" w:rsidP="0019720B">
      <w:pPr>
        <w:autoSpaceDE w:val="0"/>
        <w:autoSpaceDN w:val="0"/>
        <w:adjustRightInd w:val="0"/>
        <w:spacing w:after="0"/>
        <w:rPr>
          <w:rFonts w:cs="Times New Roman"/>
          <w:szCs w:val="28"/>
        </w:rPr>
      </w:pPr>
      <w:r w:rsidRPr="007F409E">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2297" w:rsidRPr="007F409E" w:rsidRDefault="00FE2297" w:rsidP="00FE2297">
      <w:pPr>
        <w:autoSpaceDE w:val="0"/>
        <w:autoSpaceDN w:val="0"/>
        <w:adjustRightInd w:val="0"/>
        <w:spacing w:after="0"/>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7F409E" w:rsidRDefault="00FE2297" w:rsidP="00FE2297">
      <w:pPr>
        <w:autoSpaceDE w:val="0"/>
        <w:autoSpaceDN w:val="0"/>
        <w:adjustRightInd w:val="0"/>
        <w:spacing w:after="0"/>
        <w:rPr>
          <w:rFonts w:cs="Times New Roman"/>
          <w:szCs w:val="28"/>
        </w:rPr>
      </w:pPr>
      <w:r w:rsidRPr="007F409E">
        <w:rPr>
          <w:rFonts w:cs="Times New Roman"/>
          <w:szCs w:val="28"/>
        </w:rPr>
        <w:t xml:space="preserve">Решение о подготовке документации по планировке территории, либо решение об отказе в подготовке документации по планировке </w:t>
      </w:r>
      <w:r w:rsidRPr="007F409E">
        <w:rPr>
          <w:rFonts w:cs="Times New Roman"/>
          <w:szCs w:val="28"/>
        </w:rPr>
        <w:lastRenderedPageBreak/>
        <w:t>территории после подписи уполномоченного должностного лица выдается (направляется) заявителю.</w:t>
      </w:r>
    </w:p>
    <w:p w:rsidR="00FE2297" w:rsidRPr="007F409E" w:rsidRDefault="00FE2297" w:rsidP="00FE2297">
      <w:pPr>
        <w:autoSpaceDE w:val="0"/>
        <w:autoSpaceDN w:val="0"/>
        <w:adjustRightInd w:val="0"/>
        <w:spacing w:after="0"/>
        <w:rPr>
          <w:rFonts w:cs="Times New Roman"/>
          <w:szCs w:val="28"/>
        </w:rPr>
      </w:pPr>
      <w:r w:rsidRPr="007F409E">
        <w:rPr>
          <w:rFonts w:cs="Times New Roman"/>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sidR="000B7103">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FE2297">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8E7BD7" w:rsidRPr="00895D2C">
        <w:rPr>
          <w:rFonts w:cs="Times New Roman"/>
          <w:szCs w:val="28"/>
        </w:rPr>
        <w:t>один день.</w:t>
      </w:r>
    </w:p>
    <w:p w:rsidR="00E67130" w:rsidRPr="007F409E" w:rsidRDefault="00E67130" w:rsidP="00A93E62">
      <w:pPr>
        <w:pStyle w:val="2"/>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A045F7">
      <w:pPr>
        <w:autoSpaceDE w:val="0"/>
        <w:autoSpaceDN w:val="0"/>
        <w:adjustRightInd w:val="0"/>
        <w:spacing w:after="0"/>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
    <w:p w:rsidR="006908C9" w:rsidRDefault="008D5060" w:rsidP="006B3B4E">
      <w:pPr>
        <w:autoSpaceDE w:val="0"/>
        <w:autoSpaceDN w:val="0"/>
        <w:adjustRightInd w:val="0"/>
        <w:spacing w:after="0"/>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 xml:space="preserve">регистрации </w:t>
      </w:r>
      <w:r w:rsidR="006908C9" w:rsidRPr="007F409E">
        <w:rPr>
          <w:rFonts w:cs="Times New Roman"/>
          <w:szCs w:val="28"/>
        </w:rPr>
        <w:t>заявления и представленных документов</w:t>
      </w:r>
    </w:p>
    <w:p w:rsidR="006B3B4E" w:rsidRPr="007F409E" w:rsidRDefault="006B3B4E" w:rsidP="006B3B4E">
      <w:pPr>
        <w:autoSpaceDE w:val="0"/>
        <w:autoSpaceDN w:val="0"/>
        <w:adjustRightInd w:val="0"/>
        <w:spacing w:after="0"/>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lastRenderedPageBreak/>
        <w:t>документа, удостоверяющего личность заявителя (его представителя);</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8D506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6908C9" w:rsidRPr="00895D2C">
        <w:rPr>
          <w:rFonts w:cs="Times New Roman"/>
          <w:szCs w:val="28"/>
        </w:rPr>
        <w:t>один день</w:t>
      </w:r>
      <w:r w:rsidR="00895D2C">
        <w:rPr>
          <w:rFonts w:cs="Times New Roman"/>
          <w:szCs w:val="28"/>
        </w:rPr>
        <w:t>.</w:t>
      </w:r>
    </w:p>
    <w:p w:rsidR="006B3B4E" w:rsidRPr="007F409E" w:rsidRDefault="006B3B4E" w:rsidP="006B3B4E">
      <w:pPr>
        <w:autoSpaceDE w:val="0"/>
        <w:autoSpaceDN w:val="0"/>
        <w:adjustRightInd w:val="0"/>
        <w:spacing w:after="0"/>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CF7FAB">
      <w:pPr>
        <w:spacing w:after="0"/>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895D2C">
        <w:t>.</w:t>
      </w:r>
    </w:p>
    <w:p w:rsidR="0027175B" w:rsidRPr="007F409E" w:rsidRDefault="0027175B" w:rsidP="0027175B">
      <w:pPr>
        <w:autoSpaceDE w:val="0"/>
        <w:autoSpaceDN w:val="0"/>
        <w:adjustRightInd w:val="0"/>
        <w:spacing w:after="0"/>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27175B">
      <w:pPr>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27175B">
      <w: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27175B">
      <w:pPr>
        <w:autoSpaceDE w:val="0"/>
        <w:autoSpaceDN w:val="0"/>
        <w:adjustRightInd w:val="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6908C9" w:rsidRPr="00895D2C">
        <w:rPr>
          <w:rFonts w:cs="Times New Roman"/>
          <w:szCs w:val="28"/>
        </w:rPr>
        <w:t>один день</w:t>
      </w:r>
      <w:r w:rsidR="00895D2C">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27175B">
      <w:pPr>
        <w:autoSpaceDE w:val="0"/>
        <w:autoSpaceDN w:val="0"/>
        <w:adjustRightInd w:val="0"/>
        <w:spacing w:after="0"/>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7F409E" w:rsidRDefault="0027175B" w:rsidP="0027175B">
      <w:pPr>
        <w:autoSpaceDE w:val="0"/>
        <w:autoSpaceDN w:val="0"/>
        <w:adjustRightInd w:val="0"/>
        <w:spacing w:after="0"/>
        <w:rPr>
          <w:rFonts w:cs="Times New Roman"/>
          <w:szCs w:val="28"/>
        </w:rPr>
      </w:pPr>
      <w:r w:rsidRPr="007F409E">
        <w:rPr>
          <w:rFonts w:cs="Times New Roman"/>
          <w:szCs w:val="28"/>
        </w:rPr>
        <w:t>документ, удостоверяющий личность заявителя либо его представителя;</w:t>
      </w:r>
    </w:p>
    <w:p w:rsidR="0027175B" w:rsidRPr="007F409E" w:rsidRDefault="0027175B" w:rsidP="0027175B">
      <w:pPr>
        <w:autoSpaceDE w:val="0"/>
        <w:autoSpaceDN w:val="0"/>
        <w:adjustRightInd w:val="0"/>
        <w:spacing w:after="0"/>
        <w:rPr>
          <w:rFonts w:cs="Times New Roman"/>
          <w:szCs w:val="28"/>
        </w:rPr>
      </w:pPr>
      <w:r w:rsidRPr="007F409E">
        <w:rPr>
          <w:rFonts w:cs="Times New Roman"/>
          <w:szCs w:val="28"/>
        </w:rPr>
        <w:t>документ, подтверждающий полномочия представителя заявителя.</w:t>
      </w:r>
    </w:p>
    <w:p w:rsidR="0043267A" w:rsidRDefault="0027175B" w:rsidP="0043267A">
      <w:r>
        <w:t>Эксперт многофункционального центра</w:t>
      </w:r>
      <w:r w:rsidR="0043267A">
        <w:t>,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w:t>
      </w:r>
      <w:r w:rsidR="000656B7">
        <w:t>,</w:t>
      </w:r>
      <w:r w:rsidR="0043267A">
        <w:t xml:space="preserve"> либо один экземпляр решения об отказе в подготовке документации по планировке территории в</w:t>
      </w:r>
      <w:r w:rsidR="000656B7">
        <w:t> </w:t>
      </w:r>
      <w:r w:rsidR="0043267A">
        <w:t xml:space="preserve">границах муниципального образования </w:t>
      </w:r>
      <w:r w:rsidR="000B7103">
        <w:t>Рябиновского</w:t>
      </w:r>
      <w:r w:rsidR="006908C9" w:rsidRPr="00895D2C">
        <w:rPr>
          <w:rFonts w:cs="Times New Roman"/>
          <w:szCs w:val="28"/>
        </w:rPr>
        <w:t xml:space="preserve"> сельско</w:t>
      </w:r>
      <w:r w:rsidR="000B7103">
        <w:rPr>
          <w:rFonts w:cs="Times New Roman"/>
          <w:szCs w:val="28"/>
        </w:rPr>
        <w:t>го</w:t>
      </w:r>
      <w:r w:rsidR="006908C9" w:rsidRPr="00895D2C">
        <w:rPr>
          <w:rFonts w:cs="Times New Roman"/>
          <w:szCs w:val="28"/>
        </w:rPr>
        <w:t xml:space="preserve"> поселени</w:t>
      </w:r>
      <w:r w:rsidR="000B7103">
        <w:rPr>
          <w:rFonts w:cs="Times New Roman"/>
          <w:szCs w:val="28"/>
        </w:rPr>
        <w:t xml:space="preserve">я </w:t>
      </w:r>
      <w:r w:rsidR="006908C9" w:rsidRPr="00895D2C">
        <w:rPr>
          <w:rFonts w:cs="Times New Roman"/>
          <w:szCs w:val="28"/>
        </w:rPr>
        <w:t xml:space="preserve"> Нолинского района Кировской области</w:t>
      </w:r>
      <w:r w:rsidRPr="00895D2C">
        <w:t>.</w:t>
      </w:r>
    </w:p>
    <w:p w:rsidR="00123354" w:rsidRDefault="00123354" w:rsidP="00123354">
      <w:r>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sidR="00895D2C">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43267A" w:rsidRDefault="0043267A" w:rsidP="0043267A">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 предоставления </w:t>
      </w:r>
      <w:r>
        <w:lastRenderedPageBreak/>
        <w:t xml:space="preserve">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33470A">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0E6B77">
      <w:pPr>
        <w:autoSpaceDE w:val="0"/>
        <w:autoSpaceDN w:val="0"/>
        <w:adjustRightInd w:val="0"/>
        <w:spacing w:after="0"/>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0E6B77">
      <w:pPr>
        <w:autoSpaceDE w:val="0"/>
        <w:autoSpaceDN w:val="0"/>
        <w:adjustRightInd w:val="0"/>
        <w:spacing w:after="0"/>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0E6B77">
      <w:pPr>
        <w:autoSpaceDE w:val="0"/>
        <w:autoSpaceDN w:val="0"/>
        <w:adjustRightInd w:val="0"/>
        <w:spacing w:after="0"/>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A93E62">
      <w:pPr>
        <w:pStyle w:val="2"/>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5056EB">
      <w:pPr>
        <w:autoSpaceDE w:val="0"/>
        <w:autoSpaceDN w:val="0"/>
        <w:adjustRightInd w:val="0"/>
        <w:spacing w:after="0"/>
        <w:rPr>
          <w:rFonts w:cs="Times New Roman"/>
          <w:szCs w:val="28"/>
        </w:rPr>
      </w:pPr>
      <w:r w:rsidRPr="007F409E">
        <w:rPr>
          <w:rFonts w:cs="Times New Roman"/>
          <w:szCs w:val="28"/>
        </w:rPr>
        <w:t xml:space="preserve">В случае необходимости внесения изменений в решение </w:t>
      </w:r>
      <w:r w:rsidR="00C0653F" w:rsidRPr="007F409E">
        <w:rPr>
          <w:rFonts w:cs="Times New Roman"/>
          <w:szCs w:val="28"/>
        </w:rPr>
        <w:t>о подготовке документации по планировке территории,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C41AF0">
      <w:pPr>
        <w:autoSpaceDE w:val="0"/>
        <w:autoSpaceDN w:val="0"/>
        <w:adjustRightInd w:val="0"/>
        <w:spacing w:after="0"/>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C0653F">
      <w:pPr>
        <w:autoSpaceDE w:val="0"/>
        <w:autoSpaceDN w:val="0"/>
        <w:adjustRightInd w:val="0"/>
        <w:spacing w:after="0"/>
        <w:rPr>
          <w:rFonts w:cs="Times New Roman"/>
          <w:szCs w:val="28"/>
        </w:rPr>
      </w:pPr>
      <w:r w:rsidRPr="007F409E">
        <w:rPr>
          <w:rFonts w:cs="Times New Roman"/>
          <w:szCs w:val="28"/>
        </w:rPr>
        <w:t>Заявление может быть подано посредством Единого портала</w:t>
      </w:r>
      <w:r w:rsidR="00895D2C">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C0653F">
      <w:pPr>
        <w:autoSpaceDE w:val="0"/>
        <w:autoSpaceDN w:val="0"/>
        <w:adjustRightInd w:val="0"/>
        <w:spacing w:after="0"/>
        <w:rPr>
          <w:rFonts w:cs="Times New Roman"/>
          <w:szCs w:val="28"/>
        </w:rPr>
      </w:pPr>
      <w:r w:rsidRPr="007F409E">
        <w:rPr>
          <w:rFonts w:cs="Times New Roman"/>
          <w:szCs w:val="28"/>
        </w:rPr>
        <w:t xml:space="preserve">В случае внесения изменений в решение об утверждении документации по планировке территории, в части исправления </w:t>
      </w:r>
      <w:r w:rsidRPr="007F409E">
        <w:rPr>
          <w:rFonts w:cs="Times New Roman"/>
          <w:szCs w:val="28"/>
        </w:rPr>
        <w:lastRenderedPageBreak/>
        <w:t>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rsidR="00C0653F" w:rsidRPr="007F409E" w:rsidRDefault="005015B3" w:rsidP="00C0653F">
      <w:pPr>
        <w:autoSpaceDE w:val="0"/>
        <w:autoSpaceDN w:val="0"/>
        <w:adjustRightInd w:val="0"/>
        <w:spacing w:after="0"/>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C0653F">
      <w:pPr>
        <w:autoSpaceDE w:val="0"/>
        <w:autoSpaceDN w:val="0"/>
        <w:adjustRightInd w:val="0"/>
        <w:spacing w:after="0"/>
        <w:rPr>
          <w:rFonts w:cs="Times New Roman"/>
          <w:szCs w:val="28"/>
        </w:rPr>
      </w:pPr>
    </w:p>
    <w:p w:rsidR="00E3117B" w:rsidRPr="007F409E" w:rsidRDefault="00E3117B" w:rsidP="00A93E62">
      <w:pPr>
        <w:pStyle w:val="1"/>
      </w:pPr>
      <w:bookmarkStart w:id="9" w:name="Par241"/>
      <w:bookmarkEnd w:id="9"/>
      <w:r w:rsidRPr="007F409E">
        <w:t xml:space="preserve">4. </w:t>
      </w:r>
      <w:r w:rsidR="00EE751F" w:rsidRPr="007F409E">
        <w:t>Ф</w:t>
      </w:r>
      <w:r w:rsidRPr="007F409E">
        <w:t>ормы контроля за исполнением</w:t>
      </w:r>
      <w:r w:rsidR="00A93E62" w:rsidRPr="007F409E">
        <w:br/>
      </w:r>
      <w:r w:rsidRPr="007F409E">
        <w:t>административного регламента</w:t>
      </w:r>
    </w:p>
    <w:p w:rsidR="00EE751F" w:rsidRPr="007F409E" w:rsidRDefault="00EE751F" w:rsidP="00EE751F">
      <w:pPr>
        <w:pStyle w:val="2"/>
      </w:pPr>
      <w:r w:rsidRPr="007F409E">
        <w:t>4.1. Порядок осуществления текущего контроля</w:t>
      </w:r>
    </w:p>
    <w:p w:rsidR="00EE751F" w:rsidRPr="007F409E" w:rsidRDefault="00EE751F" w:rsidP="00EE751F">
      <w:pPr>
        <w:autoSpaceDE w:val="0"/>
        <w:autoSpaceDN w:val="0"/>
        <w:adjustRightInd w:val="0"/>
        <w:rPr>
          <w:rFonts w:cs="Times New Roman"/>
          <w:szCs w:val="28"/>
        </w:rPr>
      </w:pPr>
      <w:r w:rsidRPr="007F409E">
        <w:rPr>
          <w:rFonts w:cs="Times New Roman"/>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EE751F">
      <w:pPr>
        <w:autoSpaceDE w:val="0"/>
        <w:autoSpaceDN w:val="0"/>
        <w:adjustRightInd w:val="0"/>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w:t>
      </w:r>
      <w:r w:rsidR="000B7103">
        <w:rPr>
          <w:rFonts w:cs="Times New Roman"/>
          <w:szCs w:val="28"/>
        </w:rPr>
        <w:t xml:space="preserve">ля определяются в положениях о </w:t>
      </w:r>
      <w:r w:rsidRPr="007F409E">
        <w:rPr>
          <w:rFonts w:cs="Times New Roman"/>
          <w:szCs w:val="28"/>
        </w:rPr>
        <w:t>должностных инструкциях работников администрации.</w:t>
      </w:r>
    </w:p>
    <w:p w:rsidR="00EE751F" w:rsidRPr="007F409E" w:rsidRDefault="00EE751F" w:rsidP="00EE751F">
      <w:pPr>
        <w:autoSpaceDE w:val="0"/>
        <w:autoSpaceDN w:val="0"/>
        <w:adjustRightInd w:val="0"/>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7C34FE">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3.1.3. Глава администрации, а также уполномоченное им должностное лицо, осуществляя контроль, вправе:</w:t>
      </w:r>
    </w:p>
    <w:p w:rsidR="007C34FE" w:rsidRPr="007F409E" w:rsidRDefault="007C34FE" w:rsidP="007C34FE">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7C34FE">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7C34FE">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7C34FE">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C34FE" w:rsidRPr="007F409E" w:rsidRDefault="007C34FE" w:rsidP="007C34FE">
      <w:pPr>
        <w:pStyle w:val="2"/>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7C34FE">
      <w:pPr>
        <w:autoSpaceDE w:val="0"/>
        <w:autoSpaceDN w:val="0"/>
        <w:adjustRightInd w:val="0"/>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7C34FE">
      <w:pPr>
        <w:autoSpaceDE w:val="0"/>
        <w:autoSpaceDN w:val="0"/>
        <w:adjustRightInd w:val="0"/>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7C34FE">
      <w:pPr>
        <w:autoSpaceDE w:val="0"/>
        <w:autoSpaceDN w:val="0"/>
        <w:adjustRightInd w:val="0"/>
        <w:rPr>
          <w:rFonts w:cs="Times New Roman"/>
          <w:szCs w:val="28"/>
        </w:rPr>
      </w:pPr>
      <w:r w:rsidRPr="007F409E">
        <w:rPr>
          <w:rFonts w:cs="Times New Roman"/>
          <w:szCs w:val="28"/>
        </w:rPr>
        <w:lastRenderedPageBreak/>
        <w:t>4.2.3. Проверки могут быть плановыми и внеплановыми.</w:t>
      </w:r>
    </w:p>
    <w:p w:rsidR="007C34FE" w:rsidRPr="007F409E" w:rsidRDefault="007C34FE" w:rsidP="007C34FE">
      <w:pPr>
        <w:autoSpaceDE w:val="0"/>
        <w:autoSpaceDN w:val="0"/>
        <w:adjustRightInd w:val="0"/>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7C34FE">
      <w:pPr>
        <w:autoSpaceDE w:val="0"/>
        <w:autoSpaceDN w:val="0"/>
        <w:adjustRightInd w:val="0"/>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7C34FE">
      <w:pPr>
        <w:autoSpaceDE w:val="0"/>
        <w:autoSpaceDN w:val="0"/>
        <w:adjustRightInd w:val="0"/>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7C34FE">
      <w:pPr>
        <w:autoSpaceDE w:val="0"/>
        <w:autoSpaceDN w:val="0"/>
        <w:adjustRightInd w:val="0"/>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7C34FE">
      <w:pPr>
        <w:autoSpaceDE w:val="0"/>
        <w:autoSpaceDN w:val="0"/>
        <w:adjustRightInd w:val="0"/>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7C34FE">
      <w:pPr>
        <w:autoSpaceDE w:val="0"/>
        <w:autoSpaceDN w:val="0"/>
        <w:adjustRightInd w:val="0"/>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DA7FE1">
      <w:pPr>
        <w:pStyle w:val="2"/>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DA7FE1">
      <w:pPr>
        <w:rPr>
          <w:rFonts w:cs="Times New Roman"/>
          <w:szCs w:val="28"/>
        </w:rPr>
      </w:pPr>
      <w:r w:rsidRPr="007F409E">
        <w:rPr>
          <w:rFonts w:cs="Times New Roman"/>
          <w:szCs w:val="28"/>
        </w:rPr>
        <w:t xml:space="preserve">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w:t>
      </w:r>
      <w:r w:rsidRPr="007F409E">
        <w:rPr>
          <w:rFonts w:cs="Times New Roman"/>
          <w:szCs w:val="28"/>
        </w:rPr>
        <w:lastRenderedPageBreak/>
        <w:t>предоставления муниципальной услуги, установленных настоящим Административным регламентом.</w:t>
      </w:r>
    </w:p>
    <w:p w:rsidR="00DA7FE1" w:rsidRPr="007F409E" w:rsidRDefault="00DA7FE1" w:rsidP="00DA7FE1">
      <w:pPr>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DA7FE1">
      <w:pPr>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DA7FE1">
      <w:pPr>
        <w:pStyle w:val="2"/>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формам контроля за предоставлением муниципальной услуги, в том числе со стороны граждан, их объединений и организаций</w:t>
      </w:r>
    </w:p>
    <w:p w:rsidR="00DA7FE1" w:rsidRPr="007F409E" w:rsidRDefault="00DA7FE1" w:rsidP="00DA7FE1">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DA7FE1">
      <w:pPr>
        <w:rPr>
          <w:b/>
        </w:rPr>
      </w:pPr>
      <w:r w:rsidRPr="007F409E">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DA7FE1">
      <w:pPr>
        <w:pStyle w:val="1"/>
        <w:rPr>
          <w:lang w:eastAsia="ru-RU"/>
        </w:rPr>
      </w:pPr>
      <w:r w:rsidRPr="007F409E">
        <w:rPr>
          <w:bCs/>
        </w:rPr>
        <w:lastRenderedPageBreak/>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315F22">
      <w:pPr>
        <w:spacing w:after="0"/>
        <w:ind w:left="993" w:hanging="284"/>
        <w:rPr>
          <w:rFonts w:cs="Times New Roman"/>
          <w:b/>
          <w:szCs w:val="28"/>
          <w:lang w:eastAsia="ru-RU"/>
        </w:rPr>
      </w:pPr>
    </w:p>
    <w:p w:rsidR="00955255" w:rsidRPr="00955255" w:rsidRDefault="00C1694C" w:rsidP="00F30517">
      <w:pPr>
        <w:pStyle w:val="2"/>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C1694C">
      <w:pPr>
        <w:spacing w:after="0"/>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97247C">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1694C" w:rsidRPr="00955255" w:rsidRDefault="00F30517" w:rsidP="00F30517">
      <w:pPr>
        <w:pStyle w:val="2"/>
        <w:rPr>
          <w:lang w:eastAsia="ru-RU"/>
        </w:rPr>
      </w:pPr>
      <w:r>
        <w:rPr>
          <w:lang w:eastAsia="ru-RU"/>
        </w:rPr>
        <w:lastRenderedPageBreak/>
        <w:t>5.2. Предмет жалобы</w:t>
      </w:r>
    </w:p>
    <w:p w:rsidR="00C1694C" w:rsidRPr="007F409E" w:rsidRDefault="00C1694C" w:rsidP="00C1694C">
      <w:pPr>
        <w:spacing w:after="0"/>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94CFF">
        <w:rPr>
          <w:rFonts w:cs="Times New Roman"/>
          <w:szCs w:val="28"/>
          <w:lang w:eastAsia="ru-RU"/>
        </w:rPr>
        <w:lastRenderedPageBreak/>
        <w:t xml:space="preserve">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994CFF">
      <w:pPr>
        <w:spacing w:after="0"/>
        <w:rPr>
          <w:rFonts w:cs="Times New Roman"/>
          <w:szCs w:val="28"/>
          <w:lang w:eastAsia="ru-RU"/>
        </w:rPr>
      </w:pPr>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C1694C" w:rsidRPr="007F409E" w:rsidRDefault="00994CFF" w:rsidP="00994CFF">
      <w:pPr>
        <w:spacing w:after="0"/>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94CFF">
        <w:rPr>
          <w:rFonts w:cs="Times New Roman"/>
          <w:szCs w:val="28"/>
          <w:lang w:eastAsia="ru-RU"/>
        </w:rPr>
        <w:lastRenderedPageBreak/>
        <w:t>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
    <w:p w:rsidR="00955255" w:rsidRPr="00955255" w:rsidRDefault="00C1694C" w:rsidP="00F30517">
      <w:pPr>
        <w:pStyle w:val="2"/>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8510A7" w:rsidRPr="00955255" w:rsidRDefault="008510A7" w:rsidP="00F30517">
      <w:pPr>
        <w:pStyle w:val="2"/>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C1694C">
      <w:pPr>
        <w:spacing w:after="0"/>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C1694C">
      <w:pPr>
        <w:spacing w:after="0"/>
        <w:rPr>
          <w:rFonts w:cs="Times New Roman"/>
          <w:szCs w:val="28"/>
          <w:lang w:eastAsia="ru-RU"/>
        </w:rPr>
      </w:pPr>
      <w:r w:rsidRPr="007F409E">
        <w:rPr>
          <w:rFonts w:cs="Times New Roman"/>
          <w:szCs w:val="28"/>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 личном приёме заявителя.</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При поступлении жалобы многофункциональный центр обеспечивает ее передачу в уполномоченный на ее рассмотрение орган в </w:t>
      </w:r>
      <w:r w:rsidRPr="007F409E">
        <w:rPr>
          <w:rFonts w:cs="Times New Roman"/>
          <w:szCs w:val="28"/>
          <w:lang w:eastAsia="ru-RU"/>
        </w:rPr>
        <w:lastRenderedPageBreak/>
        <w:t>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C1694C">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694C" w:rsidRPr="007F409E" w:rsidRDefault="00C1694C" w:rsidP="00C1694C">
      <w:pPr>
        <w:spacing w:after="0"/>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94C" w:rsidRPr="007F409E" w:rsidRDefault="00C1694C" w:rsidP="00C1694C">
      <w:pPr>
        <w:spacing w:after="0"/>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C1694C">
      <w:pPr>
        <w:spacing w:after="0"/>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C1694C">
      <w:pPr>
        <w:spacing w:after="0"/>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C1694C">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C1694C">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C1694C">
      <w:pPr>
        <w:spacing w:after="0"/>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7F409E">
        <w:rPr>
          <w:rFonts w:cs="Times New Roman"/>
          <w:szCs w:val="28"/>
          <w:lang w:eastAsia="ru-RU"/>
        </w:rPr>
        <w:lastRenderedPageBreak/>
        <w:t xml:space="preserve">Российской Федерации, при этом документ, удостоверяющий личность заявителя, не требуется. </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C1694C">
      <w:pPr>
        <w:spacing w:after="0"/>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C1694C">
      <w:pPr>
        <w:spacing w:after="0"/>
      </w:pPr>
      <w:r w:rsidRPr="007F409E">
        <w:rPr>
          <w:rFonts w:cs="Times New Roman"/>
          <w:szCs w:val="28"/>
          <w:lang w:eastAsia="ru-RU"/>
        </w:rPr>
        <w:t>Единого портала</w:t>
      </w:r>
      <w:r w:rsidR="0097247C">
        <w:rPr>
          <w:rFonts w:cs="Times New Roman"/>
          <w:szCs w:val="28"/>
          <w:lang w:eastAsia="ru-RU"/>
        </w:rPr>
        <w:t xml:space="preserve"> </w:t>
      </w:r>
      <w:r w:rsidR="00FD05C0" w:rsidRPr="007F409E">
        <w:t>государственных и муниципальных услуг (функций)</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17589C">
      <w:pPr>
        <w:spacing w:after="0"/>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17589C" w:rsidRPr="007F409E" w:rsidRDefault="00FD05C0" w:rsidP="0017589C">
      <w:pPr>
        <w:spacing w:after="0"/>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w:t>
      </w:r>
      <w:r w:rsidRPr="007F409E">
        <w:rPr>
          <w:rFonts w:cs="Times New Roman"/>
          <w:szCs w:val="28"/>
          <w:lang w:eastAsia="ru-RU"/>
        </w:rPr>
        <w:lastRenderedPageBreak/>
        <w:t xml:space="preserve">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17589C">
      <w:pPr>
        <w:pStyle w:val="2"/>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C1694C">
      <w:pPr>
        <w:spacing w:after="0"/>
        <w:rPr>
          <w:rFonts w:cs="Times New Roman"/>
          <w:szCs w:val="28"/>
          <w:lang w:eastAsia="ru-RU"/>
        </w:rPr>
      </w:pPr>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97247C">
        <w:rPr>
          <w:rFonts w:cs="Times New Roman"/>
          <w:szCs w:val="28"/>
          <w:lang w:eastAsia="ru-RU"/>
        </w:rPr>
        <w:t xml:space="preserve"> </w:t>
      </w:r>
      <w:r w:rsidRPr="007F409E">
        <w:rPr>
          <w:rFonts w:cs="Times New Roman"/>
          <w:szCs w:val="28"/>
          <w:lang w:eastAsia="ru-RU"/>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17589C">
      <w:pPr>
        <w:pStyle w:val="2"/>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F409E">
        <w:rPr>
          <w:rFonts w:cs="Times New Roman"/>
          <w:szCs w:val="28"/>
          <w:lang w:eastAsia="ru-RU"/>
        </w:rPr>
        <w:lastRenderedPageBreak/>
        <w:t>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1694C" w:rsidRPr="007F409E" w:rsidRDefault="00C1694C" w:rsidP="00C1694C">
      <w:pPr>
        <w:spacing w:after="0"/>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C1694C">
      <w:pPr>
        <w:spacing w:after="0"/>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C1694C">
      <w:pPr>
        <w:spacing w:after="0"/>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C1694C">
      <w:pPr>
        <w:spacing w:after="0"/>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C1694C">
      <w:pPr>
        <w:spacing w:after="0"/>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Pr="007F409E" w:rsidRDefault="00C1694C" w:rsidP="00C1694C">
      <w:pPr>
        <w:spacing w:after="0"/>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C1694C">
      <w:pPr>
        <w:spacing w:after="0"/>
        <w:rPr>
          <w:rFonts w:cs="Times New Roman"/>
          <w:szCs w:val="28"/>
          <w:lang w:eastAsia="ru-RU"/>
        </w:rPr>
      </w:pPr>
      <w:r w:rsidRPr="007F409E">
        <w:rPr>
          <w:rFonts w:cs="Times New Roman"/>
          <w:szCs w:val="28"/>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C1694C">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C1694C">
      <w:pPr>
        <w:spacing w:after="0"/>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C1694C">
      <w:pPr>
        <w:spacing w:after="0"/>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C1694C">
      <w:pPr>
        <w:spacing w:after="0"/>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5B04EC">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5B04EC">
      <w:pPr>
        <w:spacing w:after="0"/>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5B04EC">
      <w:pPr>
        <w:spacing w:after="0"/>
        <w:rPr>
          <w:rFonts w:cs="Times New Roman"/>
          <w:szCs w:val="28"/>
          <w:lang w:eastAsia="ru-RU"/>
        </w:rPr>
      </w:pPr>
      <w:r w:rsidRPr="007F409E">
        <w:rPr>
          <w:rFonts w:cs="Times New Roman"/>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5B04EC">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6A3FD8">
      <w:pPr>
        <w:pStyle w:val="2"/>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C1694C">
      <w:pPr>
        <w:spacing w:after="0"/>
        <w:rPr>
          <w:rFonts w:cs="Times New Roman"/>
          <w:szCs w:val="28"/>
          <w:lang w:eastAsia="ru-RU"/>
        </w:rPr>
      </w:pPr>
      <w:r>
        <w:rPr>
          <w:rFonts w:cs="Times New Roman"/>
          <w:szCs w:val="28"/>
          <w:lang w:eastAsia="ru-RU"/>
        </w:rPr>
        <w:t>Информация о</w:t>
      </w:r>
      <w:r w:rsidR="0097247C">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C1694C">
      <w:pPr>
        <w:spacing w:after="0"/>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382D27">
      <w:pPr>
        <w:pStyle w:val="2"/>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C1694C">
      <w:pPr>
        <w:spacing w:after="0"/>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C1694C">
      <w:pPr>
        <w:spacing w:after="0"/>
        <w:rPr>
          <w:rFonts w:cs="Times New Roman"/>
          <w:szCs w:val="28"/>
          <w:lang w:eastAsia="ru-RU"/>
        </w:rPr>
      </w:pPr>
      <w:r w:rsidRPr="007F409E">
        <w:rPr>
          <w:rFonts w:cs="Times New Roman"/>
          <w:szCs w:val="28"/>
          <w:lang w:eastAsia="ru-RU"/>
        </w:rPr>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97247C">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97247C">
        <w:rPr>
          <w:rFonts w:cs="Times New Roman"/>
          <w:szCs w:val="28"/>
          <w:lang w:eastAsia="ru-RU"/>
        </w:rPr>
        <w:t xml:space="preserve"> </w:t>
      </w:r>
      <w:r w:rsidR="00D53919" w:rsidRPr="007F409E">
        <w:rPr>
          <w:rFonts w:cs="Times New Roman"/>
          <w:szCs w:val="28"/>
        </w:rPr>
        <w:lastRenderedPageBreak/>
        <w:t xml:space="preserve">государственных и муниципальных услуг (функций) </w:t>
      </w:r>
      <w:r w:rsidR="00F91250" w:rsidRPr="007F409E">
        <w:rPr>
          <w:rFonts w:cs="Times New Roman"/>
          <w:szCs w:val="28"/>
          <w:lang w:eastAsia="ru-RU"/>
        </w:rPr>
        <w:t>и</w:t>
      </w:r>
      <w:r w:rsidR="0097247C">
        <w:rPr>
          <w:rFonts w:cs="Times New Roman"/>
          <w:szCs w:val="28"/>
          <w:lang w:eastAsia="ru-RU"/>
        </w:rPr>
        <w:t xml:space="preserve"> </w:t>
      </w:r>
      <w:r w:rsidR="00D53919" w:rsidRPr="007F409E">
        <w:rPr>
          <w:rFonts w:cs="Times New Roman"/>
          <w:szCs w:val="28"/>
        </w:rPr>
        <w:t>Портале Кировской области</w:t>
      </w:r>
      <w:r w:rsidR="002A64FC" w:rsidRPr="007F409E">
        <w:rPr>
          <w:rFonts w:cs="Times New Roman"/>
          <w:szCs w:val="28"/>
          <w:lang w:eastAsia="ru-RU"/>
        </w:rPr>
        <w:t>.</w:t>
      </w:r>
    </w:p>
    <w:p w:rsidR="00C1694C" w:rsidRDefault="00382D27" w:rsidP="00051308">
      <w:pPr>
        <w:autoSpaceDE w:val="0"/>
        <w:autoSpaceDN w:val="0"/>
        <w:adjustRightInd w:val="0"/>
        <w:spacing w:after="0"/>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382D27">
      <w:pPr>
        <w:autoSpaceDE w:val="0"/>
        <w:autoSpaceDN w:val="0"/>
        <w:adjustRightInd w:val="0"/>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382D27">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382D27">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382D27">
      <w:r>
        <w:t>на</w:t>
      </w:r>
      <w:r w:rsidR="00382D27" w:rsidRPr="007F409E">
        <w:t xml:space="preserve"> Портал</w:t>
      </w:r>
      <w:r>
        <w:t>е</w:t>
      </w:r>
      <w:r w:rsidR="00382D27" w:rsidRPr="007F409E">
        <w:t xml:space="preserve"> Кировской области;</w:t>
      </w:r>
    </w:p>
    <w:p w:rsidR="00382D27" w:rsidRPr="007F409E" w:rsidRDefault="00382D27" w:rsidP="00382D27">
      <w:r w:rsidRPr="007F409E">
        <w:t>на информационных стендах в местах предоставления муниципальной услуги;</w:t>
      </w:r>
    </w:p>
    <w:p w:rsidR="00382D27" w:rsidRPr="00FC6FBC" w:rsidRDefault="00382D27" w:rsidP="00382D27">
      <w:pPr>
        <w:pStyle w:val="punct"/>
        <w:numPr>
          <w:ilvl w:val="0"/>
          <w:numId w:val="0"/>
        </w:numPr>
        <w:spacing w:after="200"/>
        <w:ind w:firstLine="709"/>
        <w:rPr>
          <w:sz w:val="28"/>
          <w:szCs w:val="28"/>
        </w:rPr>
      </w:pPr>
      <w:r w:rsidRPr="00FC6FBC">
        <w:rPr>
          <w:sz w:val="28"/>
          <w:szCs w:val="28"/>
        </w:rPr>
        <w:t xml:space="preserve">при личном обращении заявителя в администрацию </w:t>
      </w:r>
      <w:r w:rsidR="00F50DC8">
        <w:rPr>
          <w:sz w:val="28"/>
          <w:szCs w:val="28"/>
        </w:rPr>
        <w:t>Рябиновс</w:t>
      </w:r>
      <w:r w:rsidR="00FC6FBC" w:rsidRPr="0097247C">
        <w:rPr>
          <w:sz w:val="28"/>
          <w:szCs w:val="28"/>
        </w:rPr>
        <w:t>кого сельского поселения Нолинского района Кировской области</w:t>
      </w:r>
      <w:r w:rsidRPr="00FC6FBC">
        <w:rPr>
          <w:sz w:val="28"/>
          <w:szCs w:val="28"/>
        </w:rPr>
        <w:t xml:space="preserve"> или многофункциональный центр;</w:t>
      </w:r>
    </w:p>
    <w:p w:rsidR="00382D27" w:rsidRPr="007F409E" w:rsidRDefault="00382D27" w:rsidP="00382D27">
      <w:pPr>
        <w:pStyle w:val="punct"/>
        <w:numPr>
          <w:ilvl w:val="0"/>
          <w:numId w:val="0"/>
        </w:numPr>
        <w:spacing w:after="200"/>
        <w:ind w:firstLine="709"/>
        <w:rPr>
          <w:sz w:val="28"/>
          <w:szCs w:val="28"/>
        </w:rPr>
      </w:pPr>
      <w:r w:rsidRPr="007F409E">
        <w:rPr>
          <w:sz w:val="28"/>
          <w:szCs w:val="28"/>
        </w:rPr>
        <w:t>при обращении в письменной форме, в форме электронного документа;</w:t>
      </w:r>
    </w:p>
    <w:p w:rsidR="00382D27" w:rsidRPr="007F409E" w:rsidRDefault="00382D27" w:rsidP="00382D27">
      <w:pPr>
        <w:pStyle w:val="punct"/>
        <w:numPr>
          <w:ilvl w:val="0"/>
          <w:numId w:val="0"/>
        </w:numPr>
        <w:spacing w:after="200"/>
        <w:ind w:firstLine="709"/>
        <w:rPr>
          <w:sz w:val="28"/>
          <w:szCs w:val="28"/>
        </w:rPr>
      </w:pPr>
      <w:r>
        <w:rPr>
          <w:sz w:val="28"/>
          <w:szCs w:val="28"/>
        </w:rPr>
        <w:t>п</w:t>
      </w:r>
      <w:r w:rsidRPr="007F409E">
        <w:rPr>
          <w:sz w:val="28"/>
          <w:szCs w:val="28"/>
        </w:rPr>
        <w:t>о телефону.</w:t>
      </w:r>
    </w:p>
    <w:p w:rsidR="00E3117B" w:rsidRPr="007F409E" w:rsidRDefault="00CF77BC" w:rsidP="00051308">
      <w:pPr>
        <w:autoSpaceDE w:val="0"/>
        <w:autoSpaceDN w:val="0"/>
        <w:adjustRightInd w:val="0"/>
        <w:spacing w:after="0"/>
        <w:jc w:val="center"/>
        <w:rPr>
          <w:rFonts w:cs="Times New Roman"/>
        </w:rPr>
      </w:pPr>
      <w:r w:rsidRPr="007F409E">
        <w:rPr>
          <w:rFonts w:cs="Times New Roman"/>
          <w:szCs w:val="28"/>
          <w:lang w:eastAsia="ru-RU"/>
        </w:rPr>
        <w:t>____________</w:t>
      </w:r>
      <w:r w:rsidR="00E3117B" w:rsidRPr="007F409E">
        <w:rPr>
          <w:rFonts w:cs="Times New Roman"/>
        </w:rPr>
        <w:br w:type="page"/>
      </w:r>
    </w:p>
    <w:p w:rsidR="00B0075A" w:rsidRPr="007F409E" w:rsidRDefault="00B0075A" w:rsidP="00B0075A">
      <w:pPr>
        <w:pStyle w:val="1"/>
        <w:tabs>
          <w:tab w:val="left" w:pos="-4111"/>
        </w:tabs>
        <w:spacing w:after="0"/>
        <w:ind w:left="4962" w:right="-6"/>
        <w:rPr>
          <w:b w:val="0"/>
          <w:kern w:val="28"/>
          <w:szCs w:val="28"/>
        </w:rPr>
      </w:pPr>
      <w:r w:rsidRPr="007F409E">
        <w:rPr>
          <w:b w:val="0"/>
          <w:kern w:val="28"/>
          <w:szCs w:val="28"/>
        </w:rPr>
        <w:lastRenderedPageBreak/>
        <w:t>Приложение № 1</w:t>
      </w:r>
    </w:p>
    <w:p w:rsidR="00B0075A" w:rsidRPr="007F409E" w:rsidRDefault="00B0075A" w:rsidP="008014ED">
      <w:pPr>
        <w:ind w:left="4962" w:firstLine="0"/>
        <w:rPr>
          <w:b/>
        </w:rPr>
      </w:pPr>
      <w:r w:rsidRPr="007F409E">
        <w:t>к административному регламенту</w:t>
      </w:r>
    </w:p>
    <w:p w:rsidR="00F9459B" w:rsidRPr="007F409E" w:rsidRDefault="00F9459B">
      <w:pPr>
        <w:widowControl w:val="0"/>
        <w:autoSpaceDE w:val="0"/>
        <w:autoSpaceDN w:val="0"/>
        <w:adjustRightInd w:val="0"/>
        <w:spacing w:after="0" w:line="240" w:lineRule="auto"/>
        <w:jc w:val="center"/>
        <w:rPr>
          <w:rFonts w:ascii="Calibri" w:hAnsi="Calibri" w:cs="Calibri"/>
        </w:rPr>
      </w:pPr>
    </w:p>
    <w:p w:rsidR="00F9459B" w:rsidRPr="007F409E" w:rsidRDefault="00F9459B" w:rsidP="001B2E64">
      <w:pPr>
        <w:widowControl w:val="0"/>
        <w:autoSpaceDE w:val="0"/>
        <w:autoSpaceDN w:val="0"/>
        <w:adjustRightInd w:val="0"/>
        <w:spacing w:after="0" w:line="240" w:lineRule="auto"/>
        <w:rPr>
          <w:rFonts w:ascii="Calibri" w:hAnsi="Calibri" w:cs="Calibri"/>
          <w:szCs w:val="28"/>
        </w:rPr>
      </w:pP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В администрацию муниципального</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97247C">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F9459B" w:rsidRPr="007F409E" w:rsidRDefault="00F9459B">
      <w:pPr>
        <w:pStyle w:val="ConsPlusNonformat"/>
        <w:rPr>
          <w:rFonts w:ascii="Times New Roman" w:hAnsi="Times New Roman" w:cs="Times New Roman"/>
          <w:sz w:val="26"/>
          <w:szCs w:val="26"/>
        </w:rPr>
      </w:pPr>
    </w:p>
    <w:p w:rsidR="00F9459B" w:rsidRPr="007F409E" w:rsidRDefault="00F9459B" w:rsidP="00582E19">
      <w:pPr>
        <w:pStyle w:val="ConsPlusNonformat"/>
        <w:jc w:val="center"/>
        <w:rPr>
          <w:rFonts w:ascii="Times New Roman" w:hAnsi="Times New Roman" w:cs="Times New Roman"/>
          <w:sz w:val="28"/>
          <w:szCs w:val="28"/>
        </w:rPr>
      </w:pPr>
      <w:bookmarkStart w:id="10" w:name="Par327"/>
      <w:bookmarkEnd w:id="10"/>
      <w:r w:rsidRPr="007F409E">
        <w:rPr>
          <w:rFonts w:ascii="Times New Roman" w:hAnsi="Times New Roman" w:cs="Times New Roman"/>
          <w:sz w:val="28"/>
          <w:szCs w:val="28"/>
        </w:rPr>
        <w:t>ЗАЯВЛЕНИЕ</w:t>
      </w:r>
    </w:p>
    <w:p w:rsidR="00F9459B" w:rsidRPr="007F409E" w:rsidRDefault="00F9459B">
      <w:pPr>
        <w:pStyle w:val="ConsPlusNonformat"/>
        <w:rPr>
          <w:rFonts w:ascii="Times New Roman" w:hAnsi="Times New Roman" w:cs="Times New Roman"/>
          <w:sz w:val="28"/>
          <w:szCs w:val="28"/>
        </w:rPr>
      </w:pPr>
    </w:p>
    <w:p w:rsidR="00A64B16" w:rsidRPr="007F409E" w:rsidRDefault="00F9459B" w:rsidP="00A63E82">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Прошу </w:t>
      </w:r>
      <w:r w:rsidR="007B11DE" w:rsidRPr="007F409E">
        <w:rPr>
          <w:rFonts w:ascii="Times New Roman" w:hAnsi="Times New Roman" w:cs="Times New Roman"/>
          <w:sz w:val="28"/>
          <w:szCs w:val="28"/>
        </w:rPr>
        <w:t>принять решение о</w:t>
      </w:r>
      <w:r w:rsidR="0097247C">
        <w:rPr>
          <w:rFonts w:ascii="Times New Roman" w:hAnsi="Times New Roman" w:cs="Times New Roman"/>
          <w:sz w:val="28"/>
          <w:szCs w:val="28"/>
        </w:rPr>
        <w:t xml:space="preserve"> </w:t>
      </w:r>
      <w:r w:rsidR="003949A3" w:rsidRPr="007F409E">
        <w:rPr>
          <w:rFonts w:ascii="Times New Roman" w:hAnsi="Times New Roman" w:cs="Times New Roman"/>
          <w:sz w:val="28"/>
          <w:szCs w:val="28"/>
        </w:rPr>
        <w:t>подготовке</w:t>
      </w:r>
      <w:r w:rsidR="00A657F4" w:rsidRPr="007F409E">
        <w:rPr>
          <w:rFonts w:ascii="Times New Roman" w:hAnsi="Times New Roman" w:cs="Times New Roman"/>
          <w:sz w:val="28"/>
          <w:szCs w:val="28"/>
        </w:rPr>
        <w:t xml:space="preserve"> документации по планировке территории</w:t>
      </w:r>
      <w:r w:rsidR="00A64B16" w:rsidRPr="007F409E">
        <w:rPr>
          <w:rFonts w:ascii="Times New Roman" w:hAnsi="Times New Roman" w:cs="Times New Roman"/>
          <w:sz w:val="28"/>
          <w:szCs w:val="28"/>
        </w:rPr>
        <w:t>:</w:t>
      </w:r>
    </w:p>
    <w:tbl>
      <w:tblPr>
        <w:tblStyle w:val="af0"/>
        <w:tblW w:w="0" w:type="auto"/>
        <w:tblLook w:val="04A0"/>
      </w:tblPr>
      <w:tblGrid>
        <w:gridCol w:w="8061"/>
        <w:gridCol w:w="1225"/>
      </w:tblGrid>
      <w:tr w:rsidR="00DA5111" w:rsidRPr="007F409E" w:rsidTr="006A3FD8">
        <w:tc>
          <w:tcPr>
            <w:tcW w:w="8079"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01"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2"/>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bl>
    <w:p w:rsidR="00965934" w:rsidRPr="007F409E" w:rsidRDefault="00965934" w:rsidP="00A63E82">
      <w:pPr>
        <w:pStyle w:val="ConsPlusNonformat"/>
        <w:ind w:firstLine="709"/>
        <w:jc w:val="both"/>
        <w:rPr>
          <w:rFonts w:ascii="Times New Roman" w:hAnsi="Times New Roman" w:cs="Times New Roman"/>
          <w:sz w:val="28"/>
          <w:szCs w:val="28"/>
        </w:rPr>
      </w:pPr>
    </w:p>
    <w:p w:rsidR="006B72BA" w:rsidRPr="007F409E" w:rsidRDefault="006B72BA" w:rsidP="006B72BA">
      <w:pPr>
        <w:pStyle w:val="ConsPlusNonformat"/>
        <w:ind w:firstLine="709"/>
        <w:jc w:val="both"/>
        <w:rPr>
          <w:rFonts w:ascii="Times New Roman" w:hAnsi="Times New Roman" w:cs="Times New Roman"/>
          <w:sz w:val="2"/>
          <w:szCs w:val="2"/>
          <w:vertAlign w:val="superscript"/>
        </w:rPr>
      </w:pPr>
    </w:p>
    <w:p w:rsidR="00A64B16" w:rsidRPr="007F409E" w:rsidRDefault="00DC1FB4" w:rsidP="00DC1FB4">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w:t>
      </w:r>
      <w:r w:rsidR="00EB4133" w:rsidRPr="007F409E">
        <w:rPr>
          <w:rFonts w:ascii="Times New Roman" w:hAnsi="Times New Roman" w:cs="Times New Roman"/>
          <w:sz w:val="28"/>
          <w:szCs w:val="28"/>
        </w:rPr>
        <w:t xml:space="preserve"> ____</w:t>
      </w:r>
      <w:r w:rsidR="00F0322E" w:rsidRPr="007F409E">
        <w:rPr>
          <w:rFonts w:ascii="Times New Roman" w:hAnsi="Times New Roman" w:cs="Times New Roman"/>
          <w:sz w:val="28"/>
          <w:szCs w:val="28"/>
        </w:rPr>
        <w:t>_</w:t>
      </w:r>
      <w:r w:rsidR="00EB4133" w:rsidRPr="007F409E">
        <w:rPr>
          <w:rFonts w:ascii="Times New Roman" w:hAnsi="Times New Roman" w:cs="Times New Roman"/>
          <w:sz w:val="28"/>
          <w:szCs w:val="28"/>
        </w:rPr>
        <w:t>_</w:t>
      </w:r>
      <w:r w:rsidR="00965934" w:rsidRPr="007F409E">
        <w:rPr>
          <w:rFonts w:ascii="Times New Roman" w:hAnsi="Times New Roman" w:cs="Times New Roman"/>
          <w:sz w:val="28"/>
          <w:szCs w:val="28"/>
        </w:rPr>
        <w:t>____________</w:t>
      </w:r>
    </w:p>
    <w:p w:rsidR="00383B30" w:rsidRPr="007F409E" w:rsidRDefault="00383B30" w:rsidP="00383B30">
      <w:pPr>
        <w:pStyle w:val="ConsPlusNonformat"/>
        <w:jc w:val="center"/>
        <w:rPr>
          <w:rFonts w:ascii="Times New Roman" w:hAnsi="Times New Roman" w:cs="Times New Roman"/>
          <w:sz w:val="28"/>
          <w:szCs w:val="28"/>
        </w:rPr>
      </w:pPr>
    </w:p>
    <w:p w:rsidR="006125C1" w:rsidRPr="007F409E" w:rsidRDefault="006125C1" w:rsidP="006125C1">
      <w:pPr>
        <w:pStyle w:val="ConsPlusNonformat"/>
        <w:pBdr>
          <w:top w:val="single" w:sz="4" w:space="1" w:color="auto"/>
        </w:pBdr>
        <w:jc w:val="center"/>
        <w:rPr>
          <w:rFonts w:ascii="Times New Roman" w:hAnsi="Times New Roman" w:cs="Times New Roman"/>
          <w:sz w:val="2"/>
          <w:szCs w:val="2"/>
        </w:rPr>
      </w:pPr>
    </w:p>
    <w:p w:rsidR="00F9459B" w:rsidRPr="007F409E" w:rsidRDefault="00F9459B" w:rsidP="006125C1">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w:t>
      </w:r>
      <w:r w:rsidR="007B11DE" w:rsidRPr="007F409E">
        <w:rPr>
          <w:rFonts w:ascii="Times New Roman" w:hAnsi="Times New Roman" w:cs="Times New Roman"/>
          <w:sz w:val="28"/>
          <w:szCs w:val="28"/>
          <w:vertAlign w:val="superscript"/>
        </w:rPr>
        <w:t>ю</w:t>
      </w:r>
      <w:r w:rsidRPr="007F409E">
        <w:rPr>
          <w:rFonts w:ascii="Times New Roman" w:hAnsi="Times New Roman" w:cs="Times New Roman"/>
          <w:sz w:val="28"/>
          <w:szCs w:val="28"/>
          <w:vertAlign w:val="superscript"/>
        </w:rPr>
        <w:t>тся</w:t>
      </w:r>
      <w:r w:rsidR="0097247C">
        <w:rPr>
          <w:rFonts w:ascii="Times New Roman" w:hAnsi="Times New Roman" w:cs="Times New Roman"/>
          <w:sz w:val="28"/>
          <w:szCs w:val="28"/>
          <w:vertAlign w:val="superscript"/>
        </w:rPr>
        <w:t xml:space="preserve"> </w:t>
      </w:r>
      <w:r w:rsidR="007B11DE" w:rsidRPr="007F409E">
        <w:rPr>
          <w:rFonts w:ascii="Times New Roman" w:hAnsi="Times New Roman" w:cs="Times New Roman"/>
          <w:sz w:val="28"/>
          <w:szCs w:val="28"/>
          <w:vertAlign w:val="superscript"/>
        </w:rPr>
        <w:t>кадастровые номера земельных участков</w:t>
      </w:r>
      <w:r w:rsidR="00180DC4" w:rsidRPr="007F409E">
        <w:rPr>
          <w:rFonts w:ascii="Times New Roman" w:hAnsi="Times New Roman" w:cs="Times New Roman"/>
          <w:sz w:val="28"/>
          <w:szCs w:val="28"/>
          <w:vertAlign w:val="superscript"/>
        </w:rPr>
        <w:t>)</w:t>
      </w:r>
    </w:p>
    <w:p w:rsidR="00563CB1" w:rsidRPr="007F409E" w:rsidRDefault="007B11DE" w:rsidP="00563CB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по адресу (при наличии) ______________________________</w:t>
      </w:r>
      <w:r w:rsidR="001B2E64" w:rsidRPr="007F409E">
        <w:rPr>
          <w:rFonts w:ascii="Times New Roman" w:hAnsi="Times New Roman" w:cs="Times New Roman"/>
          <w:sz w:val="28"/>
          <w:szCs w:val="28"/>
        </w:rPr>
        <w:t>___</w:t>
      </w:r>
      <w:r w:rsidRPr="007F409E">
        <w:rPr>
          <w:rFonts w:ascii="Times New Roman" w:hAnsi="Times New Roman" w:cs="Times New Roman"/>
          <w:sz w:val="28"/>
          <w:szCs w:val="28"/>
        </w:rPr>
        <w:t>_________</w:t>
      </w:r>
      <w:r w:rsidR="001B2E64" w:rsidRPr="007F409E">
        <w:rPr>
          <w:rFonts w:ascii="Times New Roman" w:hAnsi="Times New Roman" w:cs="Times New Roman"/>
          <w:sz w:val="28"/>
          <w:szCs w:val="28"/>
        </w:rPr>
        <w:t xml:space="preserve">, в целях _________________________________________________________ </w:t>
      </w:r>
      <w:r w:rsidR="001B2E64" w:rsidRPr="007F409E">
        <w:rPr>
          <w:rFonts w:ascii="Times New Roman" w:hAnsi="Times New Roman" w:cs="Times New Roman"/>
          <w:sz w:val="28"/>
          <w:szCs w:val="28"/>
        </w:rPr>
        <w:lastRenderedPageBreak/>
        <w:t>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r w:rsidR="00563CB1"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с </w:t>
      </w:r>
      <w:r w:rsidR="007D01D1" w:rsidRPr="007F409E">
        <w:rPr>
          <w:rFonts w:ascii="Times New Roman" w:hAnsi="Times New Roman" w:cs="Times New Roman"/>
          <w:sz w:val="28"/>
          <w:szCs w:val="28"/>
        </w:rPr>
        <w:t xml:space="preserve">указанными параметрами линейных </w:t>
      </w:r>
      <w:r w:rsidRPr="007F409E">
        <w:rPr>
          <w:rFonts w:ascii="Times New Roman" w:hAnsi="Times New Roman" w:cs="Times New Roman"/>
          <w:sz w:val="28"/>
          <w:szCs w:val="28"/>
        </w:rPr>
        <w:t>объек</w:t>
      </w:r>
      <w:r w:rsidR="007D01D1" w:rsidRPr="007F409E">
        <w:rPr>
          <w:rFonts w:ascii="Times New Roman" w:hAnsi="Times New Roman" w:cs="Times New Roman"/>
          <w:sz w:val="28"/>
          <w:szCs w:val="28"/>
        </w:rPr>
        <w:t xml:space="preserve">тов или </w:t>
      </w:r>
      <w:r w:rsidRPr="007F409E">
        <w:rPr>
          <w:rFonts w:ascii="Times New Roman" w:hAnsi="Times New Roman" w:cs="Times New Roman"/>
          <w:sz w:val="28"/>
          <w:szCs w:val="28"/>
        </w:rPr>
        <w:t>их участков (частей) – классом,</w:t>
      </w:r>
      <w:r w:rsidR="007D01D1" w:rsidRPr="007F409E">
        <w:rPr>
          <w:rFonts w:ascii="Times New Roman" w:hAnsi="Times New Roman" w:cs="Times New Roman"/>
          <w:sz w:val="28"/>
          <w:szCs w:val="28"/>
        </w:rPr>
        <w:t xml:space="preserve"> категорией, показателями функционирования </w:t>
      </w:r>
      <w:r w:rsidRPr="007F409E">
        <w:rPr>
          <w:rFonts w:ascii="Times New Roman" w:hAnsi="Times New Roman" w:cs="Times New Roman"/>
          <w:sz w:val="28"/>
          <w:szCs w:val="28"/>
        </w:rPr>
        <w:t>таких   объектов (мощностью)</w:t>
      </w:r>
      <w:r w:rsidR="00965934" w:rsidRPr="007F409E">
        <w:rPr>
          <w:rStyle w:val="aa"/>
          <w:rFonts w:ascii="Times New Roman" w:hAnsi="Times New Roman" w:cs="Times New Roman"/>
          <w:sz w:val="28"/>
          <w:szCs w:val="28"/>
        </w:rPr>
        <w:footnoteReference w:id="3"/>
      </w:r>
      <w:r w:rsidRPr="007F409E">
        <w:rPr>
          <w:rFonts w:ascii="Times New Roman" w:hAnsi="Times New Roman" w:cs="Times New Roman"/>
          <w:sz w:val="28"/>
          <w:szCs w:val="28"/>
        </w:rPr>
        <w:t>: ____________________________________</w:t>
      </w:r>
      <w:r w:rsidR="007D01D1" w:rsidRPr="007F409E">
        <w:rPr>
          <w:rFonts w:ascii="Times New Roman" w:hAnsi="Times New Roman" w:cs="Times New Roman"/>
          <w:sz w:val="28"/>
          <w:szCs w:val="28"/>
        </w:rPr>
        <w:t>_______</w:t>
      </w:r>
    </w:p>
    <w:p w:rsidR="00884A39" w:rsidRPr="007F409E" w:rsidRDefault="00884A39" w:rsidP="00884A39">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p>
    <w:p w:rsidR="001B2E64" w:rsidRPr="007F409E" w:rsidRDefault="00A64B16" w:rsidP="00A64B16">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w:t>
      </w:r>
      <w:r w:rsidR="0034127B" w:rsidRPr="007F409E">
        <w:rPr>
          <w:rFonts w:ascii="Times New Roman" w:hAnsi="Times New Roman" w:cs="Times New Roman"/>
          <w:sz w:val="28"/>
          <w:szCs w:val="28"/>
        </w:rPr>
        <w:t>_______</w:t>
      </w:r>
      <w:r w:rsidRPr="007F409E">
        <w:rPr>
          <w:rFonts w:ascii="Times New Roman" w:hAnsi="Times New Roman" w:cs="Times New Roman"/>
          <w:sz w:val="28"/>
          <w:szCs w:val="28"/>
        </w:rPr>
        <w:t>_.</w:t>
      </w:r>
    </w:p>
    <w:p w:rsidR="001B2E64" w:rsidRPr="007F409E" w:rsidRDefault="001B2E64" w:rsidP="00582E19">
      <w:pPr>
        <w:pStyle w:val="ConsPlusNonformat"/>
        <w:ind w:firstLine="709"/>
        <w:jc w:val="both"/>
        <w:rPr>
          <w:rFonts w:ascii="Times New Roman" w:hAnsi="Times New Roman" w:cs="Times New Roman"/>
          <w:sz w:val="28"/>
          <w:szCs w:val="28"/>
        </w:rPr>
      </w:pPr>
    </w:p>
    <w:p w:rsidR="001B2E64" w:rsidRPr="007F409E" w:rsidRDefault="001B2E64" w:rsidP="00582E19">
      <w:pPr>
        <w:pStyle w:val="ConsPlusNonformat"/>
        <w:ind w:firstLine="709"/>
        <w:jc w:val="both"/>
        <w:rPr>
          <w:rFonts w:ascii="Times New Roman" w:hAnsi="Times New Roman" w:cs="Times New Roman"/>
          <w:sz w:val="28"/>
          <w:szCs w:val="28"/>
        </w:rPr>
      </w:pPr>
    </w:p>
    <w:p w:rsidR="00146C9F" w:rsidRPr="007F409E" w:rsidRDefault="00146C9F" w:rsidP="00582E19">
      <w:pPr>
        <w:pStyle w:val="ConsPlusNonformat"/>
        <w:ind w:firstLine="709"/>
        <w:jc w:val="both"/>
        <w:rPr>
          <w:rFonts w:ascii="Times New Roman" w:hAnsi="Times New Roman" w:cs="Times New Roman"/>
          <w:sz w:val="28"/>
          <w:szCs w:val="28"/>
        </w:rPr>
      </w:pPr>
    </w:p>
    <w:p w:rsidR="00E65E1B" w:rsidRPr="007F409E" w:rsidRDefault="00E65E1B" w:rsidP="00E65E1B">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E65E1B" w:rsidRPr="007F409E" w:rsidRDefault="00E65E1B" w:rsidP="00E65E1B">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E65E1B" w:rsidRPr="007F409E" w:rsidRDefault="00E65E1B" w:rsidP="00582E19">
      <w:pPr>
        <w:pStyle w:val="ConsPlusNonformat"/>
        <w:ind w:firstLine="709"/>
        <w:jc w:val="both"/>
        <w:rPr>
          <w:rFonts w:ascii="Times New Roman" w:hAnsi="Times New Roman" w:cs="Times New Roman"/>
          <w:sz w:val="28"/>
          <w:szCs w:val="28"/>
        </w:rPr>
      </w:pPr>
    </w:p>
    <w:p w:rsidR="00F9459B" w:rsidRPr="007F409E" w:rsidRDefault="00F9459B"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A87B6E" w:rsidRPr="007F409E" w:rsidRDefault="00A87B6E"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A64B16" w:rsidRPr="007F409E" w:rsidRDefault="00A64B16"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A87B6E" w:rsidRPr="007F409E" w:rsidRDefault="00A87B6E" w:rsidP="00C81F96">
      <w:pPr>
        <w:pStyle w:val="ConsPlusNonformat"/>
        <w:pBdr>
          <w:top w:val="single" w:sz="4" w:space="1" w:color="auto"/>
        </w:pBdr>
        <w:ind w:left="993"/>
        <w:jc w:val="center"/>
        <w:rPr>
          <w:rFonts w:ascii="Times New Roman" w:hAnsi="Times New Roman" w:cs="Times New Roman"/>
          <w:sz w:val="2"/>
          <w:szCs w:val="2"/>
        </w:rPr>
      </w:pPr>
    </w:p>
    <w:p w:rsidR="004475E1" w:rsidRPr="007F409E" w:rsidRDefault="00F9459B" w:rsidP="001B2E64">
      <w:pPr>
        <w:pStyle w:val="ConsPlusNonformat"/>
        <w:ind w:firstLine="709"/>
        <w:jc w:val="center"/>
        <w:rPr>
          <w:rFonts w:ascii="Calibri" w:hAnsi="Calibri" w:cs="Calibri"/>
          <w:sz w:val="28"/>
          <w:szCs w:val="28"/>
        </w:rPr>
        <w:sectPr w:rsidR="004475E1" w:rsidRPr="007F409E" w:rsidSect="001B2E64">
          <w:headerReference w:type="default" r:id="rId14"/>
          <w:pgSz w:w="11906" w:h="16838" w:code="9"/>
          <w:pgMar w:top="1134" w:right="851" w:bottom="1134" w:left="1985" w:header="709" w:footer="709" w:gutter="0"/>
          <w:cols w:space="708"/>
          <w:titlePg/>
          <w:docGrid w:linePitch="360"/>
        </w:sectPr>
      </w:pPr>
      <w:r w:rsidRPr="007F409E">
        <w:rPr>
          <w:rFonts w:ascii="Times New Roman" w:hAnsi="Times New Roman" w:cs="Times New Roman"/>
          <w:sz w:val="28"/>
          <w:szCs w:val="28"/>
          <w:vertAlign w:val="superscript"/>
        </w:rPr>
        <w:t>(</w:t>
      </w:r>
      <w:r w:rsidR="00A87B6E" w:rsidRPr="007F409E">
        <w:rPr>
          <w:rFonts w:ascii="Times New Roman" w:hAnsi="Times New Roman" w:cs="Times New Roman"/>
          <w:sz w:val="28"/>
          <w:szCs w:val="28"/>
          <w:vertAlign w:val="superscript"/>
        </w:rPr>
        <w:t>Д</w:t>
      </w:r>
      <w:r w:rsidRPr="007F409E">
        <w:rPr>
          <w:rFonts w:ascii="Times New Roman" w:hAnsi="Times New Roman" w:cs="Times New Roman"/>
          <w:sz w:val="28"/>
          <w:szCs w:val="28"/>
          <w:vertAlign w:val="superscript"/>
        </w:rPr>
        <w:t>окументы, которые заявитель прикладывает к заявлению</w:t>
      </w:r>
      <w:r w:rsidR="00C42012" w:rsidRPr="007F409E">
        <w:rPr>
          <w:rFonts w:ascii="Times New Roman" w:hAnsi="Times New Roman" w:cs="Times New Roman"/>
          <w:sz w:val="28"/>
          <w:szCs w:val="28"/>
          <w:vertAlign w:val="superscript"/>
        </w:rPr>
        <w:t xml:space="preserve"> самостоятельно</w:t>
      </w:r>
      <w:r w:rsidRPr="007F409E">
        <w:rPr>
          <w:rFonts w:ascii="Times New Roman" w:hAnsi="Times New Roman" w:cs="Times New Roman"/>
          <w:sz w:val="28"/>
          <w:szCs w:val="28"/>
          <w:vertAlign w:val="superscript"/>
        </w:rPr>
        <w:t>)</w:t>
      </w:r>
      <w:bookmarkStart w:id="11" w:name="Par356"/>
      <w:bookmarkEnd w:id="11"/>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7F409E" w:rsidRDefault="00180DC4" w:rsidP="00180DC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7F409E">
        <w:rPr>
          <w:rFonts w:eastAsia="Calibri" w:cs="Times New Roman"/>
          <w:color w:val="000000"/>
          <w:szCs w:val="28"/>
        </w:rPr>
        <w:t>«</w:t>
      </w:r>
      <w:r w:rsidR="00F920E4" w:rsidRPr="007F409E">
        <w:rPr>
          <w:rFonts w:cs="Times New Roman"/>
          <w:b/>
          <w:color w:val="000000"/>
          <w:szCs w:val="28"/>
        </w:rPr>
        <w:t>Принятие решения о подготовке документации по планировке территории в границах муниципального образования</w:t>
      </w:r>
      <w:r w:rsidR="0097247C">
        <w:rPr>
          <w:rFonts w:cs="Times New Roman"/>
          <w:b/>
          <w:color w:val="000000"/>
          <w:szCs w:val="28"/>
        </w:rPr>
        <w:t xml:space="preserve"> </w:t>
      </w:r>
      <w:r w:rsidR="00F50DC8">
        <w:rPr>
          <w:rFonts w:cs="Times New Roman"/>
          <w:b/>
          <w:color w:val="000000"/>
          <w:szCs w:val="28"/>
        </w:rPr>
        <w:t xml:space="preserve">Рябиновского </w:t>
      </w:r>
      <w:r w:rsidR="00791EA0" w:rsidRPr="0097247C">
        <w:rPr>
          <w:rFonts w:cs="Times New Roman"/>
          <w:b/>
          <w:szCs w:val="28"/>
        </w:rPr>
        <w:t>сельско</w:t>
      </w:r>
      <w:r w:rsidR="00F50DC8">
        <w:rPr>
          <w:rFonts w:cs="Times New Roman"/>
          <w:b/>
          <w:szCs w:val="28"/>
        </w:rPr>
        <w:t>го</w:t>
      </w:r>
      <w:r w:rsidR="00791EA0" w:rsidRPr="0097247C">
        <w:rPr>
          <w:rFonts w:cs="Times New Roman"/>
          <w:b/>
          <w:szCs w:val="28"/>
        </w:rPr>
        <w:t xml:space="preserve"> поселени</w:t>
      </w:r>
      <w:r w:rsidR="00F50DC8">
        <w:rPr>
          <w:rFonts w:cs="Times New Roman"/>
          <w:b/>
          <w:szCs w:val="28"/>
        </w:rPr>
        <w:t>я</w:t>
      </w:r>
      <w:r w:rsidR="00791EA0" w:rsidRPr="0097247C">
        <w:rPr>
          <w:rFonts w:cs="Times New Roman"/>
          <w:b/>
          <w:szCs w:val="28"/>
        </w:rPr>
        <w:t xml:space="preserve"> Нолинского района Кировской области</w:t>
      </w:r>
      <w:r w:rsidRPr="0097247C">
        <w:rPr>
          <w:rFonts w:eastAsia="Times New Roman" w:cs="Times New Roman"/>
          <w:szCs w:val="28"/>
          <w:lang w:eastAsia="ru-RU"/>
        </w:rPr>
        <w:t>»</w:t>
      </w:r>
      <w:r w:rsidRPr="0097247C">
        <w:rPr>
          <w:rFonts w:eastAsia="Calibri" w:cs="Times New Roman"/>
          <w:szCs w:val="28"/>
        </w:rPr>
        <w:t>,</w:t>
      </w:r>
      <w:r w:rsidRPr="007F409E">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 документации по планировке территории</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 xml:space="preserve">в границах муниципального образования </w:t>
      </w:r>
      <w:r w:rsidR="0097247C">
        <w:rPr>
          <w:rFonts w:cs="Times New Roman"/>
          <w:szCs w:val="28"/>
        </w:rPr>
        <w:t xml:space="preserve"> </w:t>
      </w:r>
      <w:r w:rsidR="00F50DC8">
        <w:rPr>
          <w:rFonts w:cs="Times New Roman"/>
          <w:szCs w:val="28"/>
        </w:rPr>
        <w:t>Рябиновского</w:t>
      </w:r>
      <w:r w:rsidR="0097247C" w:rsidRPr="0097247C">
        <w:rPr>
          <w:rFonts w:cs="Times New Roman"/>
          <w:szCs w:val="28"/>
        </w:rPr>
        <w:t xml:space="preserve"> </w:t>
      </w:r>
      <w:r w:rsidR="00791EA0" w:rsidRPr="0097247C">
        <w:rPr>
          <w:rFonts w:cs="Times New Roman"/>
          <w:szCs w:val="28"/>
        </w:rPr>
        <w:t xml:space="preserve"> сельско</w:t>
      </w:r>
      <w:r w:rsidR="00F50DC8">
        <w:rPr>
          <w:rFonts w:cs="Times New Roman"/>
          <w:szCs w:val="28"/>
        </w:rPr>
        <w:t>го</w:t>
      </w:r>
      <w:r w:rsidR="00791EA0" w:rsidRPr="0097247C">
        <w:rPr>
          <w:rFonts w:cs="Times New Roman"/>
          <w:szCs w:val="28"/>
        </w:rPr>
        <w:t xml:space="preserve"> поселени</w:t>
      </w:r>
      <w:r w:rsidR="00F50DC8">
        <w:rPr>
          <w:rFonts w:cs="Times New Roman"/>
          <w:szCs w:val="28"/>
        </w:rPr>
        <w:t>я</w:t>
      </w:r>
      <w:r w:rsidR="00791EA0" w:rsidRPr="0097247C">
        <w:rPr>
          <w:rFonts w:cs="Times New Roman"/>
          <w:szCs w:val="28"/>
        </w:rPr>
        <w:t xml:space="preserve"> Нолинского района Кировской области</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о</w:t>
      </w:r>
      <w:r w:rsidR="000C7FA2" w:rsidRPr="007F409E">
        <w:rPr>
          <w:rFonts w:cs="Times New Roman"/>
          <w:szCs w:val="28"/>
        </w:rPr>
        <w:t xml:space="preserve"> принятии решения об отказе в подготовке документации по планировке</w:t>
      </w:r>
      <w:r w:rsidRPr="007F409E">
        <w:rPr>
          <w:rFonts w:cs="Times New Roman"/>
          <w:szCs w:val="28"/>
        </w:rPr>
        <w:t xml:space="preserve"> территории </w:t>
      </w:r>
      <w:r w:rsidR="000C7FA2" w:rsidRPr="007F409E">
        <w:rPr>
          <w:rFonts w:cs="Times New Roman"/>
          <w:szCs w:val="28"/>
        </w:rPr>
        <w:t xml:space="preserve">в границах муниципального образования </w:t>
      </w:r>
      <w:r w:rsidR="00F50DC8">
        <w:rPr>
          <w:rFonts w:cs="Times New Roman"/>
          <w:szCs w:val="28"/>
        </w:rPr>
        <w:t xml:space="preserve">Рябиновского </w:t>
      </w:r>
      <w:r w:rsidR="00791EA0" w:rsidRPr="0097247C">
        <w:rPr>
          <w:rFonts w:cs="Times New Roman"/>
          <w:szCs w:val="28"/>
        </w:rPr>
        <w:t>сельско</w:t>
      </w:r>
      <w:r w:rsidR="00F50DC8">
        <w:rPr>
          <w:rFonts w:cs="Times New Roman"/>
          <w:szCs w:val="28"/>
        </w:rPr>
        <w:t>го</w:t>
      </w:r>
      <w:r w:rsidR="00791EA0" w:rsidRPr="0097247C">
        <w:rPr>
          <w:rFonts w:cs="Times New Roman"/>
          <w:szCs w:val="28"/>
        </w:rPr>
        <w:t xml:space="preserve"> поселени</w:t>
      </w:r>
      <w:r w:rsidR="00F50DC8">
        <w:rPr>
          <w:rFonts w:cs="Times New Roman"/>
          <w:szCs w:val="28"/>
        </w:rPr>
        <w:t>я</w:t>
      </w:r>
      <w:r w:rsidR="00791EA0" w:rsidRPr="0097247C">
        <w:rPr>
          <w:rFonts w:cs="Times New Roman"/>
          <w:szCs w:val="28"/>
        </w:rPr>
        <w:t xml:space="preserve"> Нолинского района Кировской области</w:t>
      </w:r>
      <w:r w:rsidR="0097247C">
        <w:rPr>
          <w:rFonts w:cs="Times New Roman"/>
          <w:szCs w:val="28"/>
        </w:rPr>
        <w:t xml:space="preserve"> </w:t>
      </w:r>
      <w:r w:rsidR="000C7FA2" w:rsidRPr="0097247C">
        <w:rPr>
          <w:rFonts w:cs="Times New Roman"/>
          <w:szCs w:val="28"/>
        </w:rPr>
        <w:t>в</w:t>
      </w:r>
      <w:r w:rsidRPr="007F409E">
        <w:rPr>
          <w:rFonts w:cs="Times New Roman"/>
          <w:szCs w:val="28"/>
        </w:rPr>
        <w:t xml:space="preserve"> о</w:t>
      </w:r>
      <w:r w:rsidR="000C7FA2" w:rsidRPr="007F409E">
        <w:rPr>
          <w:rFonts w:cs="Times New Roman"/>
          <w:szCs w:val="28"/>
        </w:rPr>
        <w:t>тношении</w:t>
      </w:r>
      <w:r w:rsidR="0097247C">
        <w:rPr>
          <w:rFonts w:cs="Times New Roman"/>
          <w:szCs w:val="28"/>
        </w:rPr>
        <w:t xml:space="preserve"> </w:t>
      </w:r>
      <w:r w:rsidR="000C7FA2" w:rsidRPr="007F409E">
        <w:rPr>
          <w:rFonts w:cs="Times New Roman"/>
          <w:szCs w:val="28"/>
        </w:rPr>
        <w:t>элемента планировочной структуры (одного или нескольких смежных элементов</w:t>
      </w:r>
      <w:r w:rsidR="0097247C">
        <w:rPr>
          <w:rFonts w:cs="Times New Roman"/>
          <w:szCs w:val="28"/>
        </w:rPr>
        <w:t xml:space="preserve"> </w:t>
      </w:r>
      <w:r w:rsidR="000C7FA2" w:rsidRPr="007F409E">
        <w:rPr>
          <w:rFonts w:cs="Times New Roman"/>
          <w:szCs w:val="28"/>
        </w:rPr>
        <w:t>планировочной структуры) _____</w:t>
      </w:r>
      <w:r w:rsidRPr="007F409E">
        <w:rPr>
          <w:rFonts w:cs="Times New Roman"/>
          <w:szCs w:val="28"/>
        </w:rPr>
        <w:t>_________</w:t>
      </w:r>
      <w:r w:rsidR="000C7FA2" w:rsidRPr="007F409E">
        <w:rPr>
          <w:rFonts w:cs="Times New Roman"/>
          <w:szCs w:val="28"/>
        </w:rPr>
        <w:t>____</w:t>
      </w:r>
      <w:r w:rsidRPr="007F409E">
        <w:rPr>
          <w:rFonts w:cs="Times New Roman"/>
          <w:szCs w:val="28"/>
        </w:rPr>
        <w:t>___</w:t>
      </w:r>
      <w:r w:rsidR="000C7FA2" w:rsidRPr="007F409E">
        <w:rPr>
          <w:rFonts w:cs="Times New Roman"/>
          <w:szCs w:val="28"/>
        </w:rPr>
        <w:t>_</w:t>
      </w:r>
      <w:r w:rsidRPr="007F409E">
        <w:rPr>
          <w:rFonts w:cs="Times New Roman"/>
          <w:szCs w:val="28"/>
        </w:rPr>
        <w:t>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м.п.</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В администрацию муниципального</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7F409E" w:rsidRDefault="009D1B4B" w:rsidP="009D1B4B">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 о подготовке документации</w:t>
      </w:r>
      <w:r w:rsidRPr="007F409E">
        <w:rPr>
          <w:rFonts w:cs="Times New Roman"/>
          <w:szCs w:val="28"/>
        </w:rPr>
        <w:t xml:space="preserve"> по</w:t>
      </w:r>
      <w:r w:rsidR="000B7D29">
        <w:rPr>
          <w:rFonts w:cs="Times New Roman"/>
          <w:szCs w:val="28"/>
        </w:rPr>
        <w:t> </w:t>
      </w:r>
      <w:r w:rsidRPr="007F409E">
        <w:rPr>
          <w:rFonts w:cs="Times New Roman"/>
          <w:szCs w:val="28"/>
        </w:rPr>
        <w:t>планировке территории, утвержденн</w:t>
      </w:r>
      <w:r w:rsidR="006449DA">
        <w:rPr>
          <w:rFonts w:cs="Times New Roman"/>
          <w:szCs w:val="28"/>
        </w:rPr>
        <w:t>ое</w:t>
      </w:r>
      <w:r w:rsidRPr="007F409E">
        <w:rPr>
          <w:rFonts w:cs="Times New Roman"/>
          <w:szCs w:val="28"/>
        </w:rPr>
        <w:t xml:space="preserve"> ______</w:t>
      </w:r>
      <w:r w:rsidR="006449DA">
        <w:rPr>
          <w:rFonts w:cs="Times New Roman"/>
          <w:szCs w:val="28"/>
        </w:rPr>
        <w:t>______________________</w:t>
      </w:r>
    </w:p>
    <w:p w:rsidR="009D1B4B" w:rsidRPr="007F409E" w:rsidRDefault="009D1B4B" w:rsidP="006449DA">
      <w:pPr>
        <w:widowControl w:val="0"/>
        <w:autoSpaceDE w:val="0"/>
        <w:autoSpaceDN w:val="0"/>
        <w:adjustRightInd w:val="0"/>
        <w:spacing w:after="0" w:line="240" w:lineRule="auto"/>
        <w:ind w:left="4820" w:firstLine="0"/>
        <w:jc w:val="center"/>
        <w:rPr>
          <w:rFonts w:cs="Times New Roman"/>
          <w:szCs w:val="28"/>
          <w:vertAlign w:val="superscript"/>
        </w:rPr>
      </w:pPr>
      <w:r w:rsidRPr="007F409E">
        <w:rPr>
          <w:rFonts w:cs="Times New Roman"/>
          <w:szCs w:val="28"/>
          <w:vertAlign w:val="superscript"/>
        </w:rPr>
        <w:t>(реквизиты решения о</w:t>
      </w:r>
      <w:r w:rsidR="006449DA">
        <w:rPr>
          <w:rFonts w:cs="Times New Roman"/>
          <w:szCs w:val="28"/>
          <w:vertAlign w:val="superscript"/>
        </w:rPr>
        <w:t xml:space="preserve"> подготовке</w:t>
      </w:r>
    </w:p>
    <w:p w:rsidR="009D1B4B" w:rsidRPr="007F409E" w:rsidRDefault="009D1B4B"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9D1B4B" w:rsidRPr="007F409E" w:rsidRDefault="009D1B4B" w:rsidP="009D1B4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DFE" w:rsidRDefault="00695DFE" w:rsidP="00A87B6E">
      <w:pPr>
        <w:spacing w:after="0" w:line="240" w:lineRule="auto"/>
      </w:pPr>
      <w:r>
        <w:separator/>
      </w:r>
    </w:p>
  </w:endnote>
  <w:endnote w:type="continuationSeparator" w:id="1">
    <w:p w:rsidR="00695DFE" w:rsidRDefault="00695DFE"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DFE" w:rsidRDefault="00695DFE" w:rsidP="00A87B6E">
      <w:pPr>
        <w:spacing w:after="0" w:line="240" w:lineRule="auto"/>
      </w:pPr>
      <w:r>
        <w:separator/>
      </w:r>
    </w:p>
  </w:footnote>
  <w:footnote w:type="continuationSeparator" w:id="1">
    <w:p w:rsidR="00695DFE" w:rsidRDefault="00695DFE" w:rsidP="00A87B6E">
      <w:pPr>
        <w:spacing w:after="0" w:line="240" w:lineRule="auto"/>
      </w:pPr>
      <w:r>
        <w:continuationSeparator/>
      </w:r>
    </w:p>
  </w:footnote>
  <w:footnote w:id="2">
    <w:p w:rsidR="00C17B8F" w:rsidRDefault="00C17B8F">
      <w:pPr>
        <w:pStyle w:val="a8"/>
      </w:pPr>
      <w:r>
        <w:rPr>
          <w:rStyle w:val="aa"/>
        </w:rPr>
        <w:footnoteRef/>
      </w:r>
      <w:r>
        <w:t xml:space="preserve"> При условии, когда не требуется установление, изменение или отмена красных линий</w:t>
      </w:r>
    </w:p>
  </w:footnote>
  <w:footnote w:id="3">
    <w:p w:rsidR="00C17B8F" w:rsidRPr="00563CB1" w:rsidRDefault="00C17B8F" w:rsidP="0096593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31"/>
    </w:sdtPr>
    <w:sdtContent>
      <w:p w:rsidR="00C17B8F" w:rsidRDefault="00C17B8F" w:rsidP="00994CFF">
        <w:pPr>
          <w:pStyle w:val="a4"/>
          <w:tabs>
            <w:tab w:val="clear" w:pos="4677"/>
            <w:tab w:val="clear" w:pos="9355"/>
          </w:tabs>
          <w:ind w:firstLine="0"/>
          <w:jc w:val="center"/>
        </w:pPr>
        <w:fldSimple w:instr="PAGE   \* MERGEFORMAT">
          <w:r w:rsidR="00113C02">
            <w:rPr>
              <w:noProof/>
            </w:rPr>
            <w:t>39</w:t>
          </w:r>
        </w:fldSimple>
      </w:p>
    </w:sdtContent>
  </w:sdt>
  <w:p w:rsidR="00C17B8F" w:rsidRDefault="00C17B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EF4463"/>
    <w:multiLevelType w:val="hybridMultilevel"/>
    <w:tmpl w:val="A5D6A59C"/>
    <w:lvl w:ilvl="0" w:tplc="FDFE8756">
      <w:start w:val="1"/>
      <w:numFmt w:val="decimal"/>
      <w:lvlText w:val="%1."/>
      <w:lvlJc w:val="left"/>
      <w:pPr>
        <w:ind w:left="1395" w:hanging="690"/>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459B"/>
    <w:rsid w:val="00004595"/>
    <w:rsid w:val="00022052"/>
    <w:rsid w:val="000225A2"/>
    <w:rsid w:val="00023A88"/>
    <w:rsid w:val="00024050"/>
    <w:rsid w:val="00032191"/>
    <w:rsid w:val="0003282E"/>
    <w:rsid w:val="00035262"/>
    <w:rsid w:val="0004124E"/>
    <w:rsid w:val="00051308"/>
    <w:rsid w:val="00055241"/>
    <w:rsid w:val="000656B7"/>
    <w:rsid w:val="000A1D33"/>
    <w:rsid w:val="000A7551"/>
    <w:rsid w:val="000B3B03"/>
    <w:rsid w:val="000B7103"/>
    <w:rsid w:val="000B7D29"/>
    <w:rsid w:val="000C7FA2"/>
    <w:rsid w:val="000D661C"/>
    <w:rsid w:val="000E6B77"/>
    <w:rsid w:val="000F44EB"/>
    <w:rsid w:val="000F52ED"/>
    <w:rsid w:val="00104D5A"/>
    <w:rsid w:val="001055BB"/>
    <w:rsid w:val="00105821"/>
    <w:rsid w:val="0011025C"/>
    <w:rsid w:val="00113C02"/>
    <w:rsid w:val="00114D1F"/>
    <w:rsid w:val="0012072F"/>
    <w:rsid w:val="00122718"/>
    <w:rsid w:val="00123354"/>
    <w:rsid w:val="00125791"/>
    <w:rsid w:val="00146AE9"/>
    <w:rsid w:val="00146B7F"/>
    <w:rsid w:val="00146C9F"/>
    <w:rsid w:val="00147611"/>
    <w:rsid w:val="00161D68"/>
    <w:rsid w:val="00167BE9"/>
    <w:rsid w:val="00170306"/>
    <w:rsid w:val="00170F2D"/>
    <w:rsid w:val="0017589C"/>
    <w:rsid w:val="00180DC4"/>
    <w:rsid w:val="001825EF"/>
    <w:rsid w:val="00182C72"/>
    <w:rsid w:val="0019720B"/>
    <w:rsid w:val="001B2E64"/>
    <w:rsid w:val="001B59C9"/>
    <w:rsid w:val="001C49BE"/>
    <w:rsid w:val="001E673C"/>
    <w:rsid w:val="001F495E"/>
    <w:rsid w:val="00210A78"/>
    <w:rsid w:val="00220144"/>
    <w:rsid w:val="00226E17"/>
    <w:rsid w:val="00227D8F"/>
    <w:rsid w:val="00231280"/>
    <w:rsid w:val="002323BD"/>
    <w:rsid w:val="00232E57"/>
    <w:rsid w:val="00242C79"/>
    <w:rsid w:val="00250AB6"/>
    <w:rsid w:val="00250E85"/>
    <w:rsid w:val="00252DDF"/>
    <w:rsid w:val="0025370A"/>
    <w:rsid w:val="00254A10"/>
    <w:rsid w:val="00256B04"/>
    <w:rsid w:val="00260A48"/>
    <w:rsid w:val="00265E25"/>
    <w:rsid w:val="0027175B"/>
    <w:rsid w:val="0029177C"/>
    <w:rsid w:val="0029738E"/>
    <w:rsid w:val="002A51B1"/>
    <w:rsid w:val="002A64FC"/>
    <w:rsid w:val="002C30F1"/>
    <w:rsid w:val="002D1A76"/>
    <w:rsid w:val="002D7CE4"/>
    <w:rsid w:val="002E062B"/>
    <w:rsid w:val="002E6E7B"/>
    <w:rsid w:val="002F2DFD"/>
    <w:rsid w:val="003033FD"/>
    <w:rsid w:val="00304CD9"/>
    <w:rsid w:val="00313640"/>
    <w:rsid w:val="00313C97"/>
    <w:rsid w:val="00315F22"/>
    <w:rsid w:val="0032094E"/>
    <w:rsid w:val="003337D4"/>
    <w:rsid w:val="0033470A"/>
    <w:rsid w:val="0034127B"/>
    <w:rsid w:val="003506A5"/>
    <w:rsid w:val="00353CF3"/>
    <w:rsid w:val="00354AA9"/>
    <w:rsid w:val="003705A5"/>
    <w:rsid w:val="00370F94"/>
    <w:rsid w:val="00382D27"/>
    <w:rsid w:val="00383B30"/>
    <w:rsid w:val="00394302"/>
    <w:rsid w:val="003949A3"/>
    <w:rsid w:val="003A2F59"/>
    <w:rsid w:val="003A608D"/>
    <w:rsid w:val="003B0F9F"/>
    <w:rsid w:val="003B3BFE"/>
    <w:rsid w:val="003B4781"/>
    <w:rsid w:val="003B5133"/>
    <w:rsid w:val="003C3D9A"/>
    <w:rsid w:val="003C42C8"/>
    <w:rsid w:val="003D1006"/>
    <w:rsid w:val="003D3EA8"/>
    <w:rsid w:val="003E164D"/>
    <w:rsid w:val="003E4BBF"/>
    <w:rsid w:val="003F0B69"/>
    <w:rsid w:val="003F17C4"/>
    <w:rsid w:val="00414574"/>
    <w:rsid w:val="004255D4"/>
    <w:rsid w:val="0043267A"/>
    <w:rsid w:val="00434590"/>
    <w:rsid w:val="004475E1"/>
    <w:rsid w:val="00447831"/>
    <w:rsid w:val="00453699"/>
    <w:rsid w:val="0045454E"/>
    <w:rsid w:val="0045724B"/>
    <w:rsid w:val="00470DCA"/>
    <w:rsid w:val="00472959"/>
    <w:rsid w:val="00476447"/>
    <w:rsid w:val="004858E5"/>
    <w:rsid w:val="0048662B"/>
    <w:rsid w:val="004911F9"/>
    <w:rsid w:val="00493FD1"/>
    <w:rsid w:val="00495814"/>
    <w:rsid w:val="004A5B0B"/>
    <w:rsid w:val="004A7B68"/>
    <w:rsid w:val="004A7EDB"/>
    <w:rsid w:val="004B07E4"/>
    <w:rsid w:val="004B72E5"/>
    <w:rsid w:val="004E13AB"/>
    <w:rsid w:val="004E6C0D"/>
    <w:rsid w:val="004F1D3F"/>
    <w:rsid w:val="004F556A"/>
    <w:rsid w:val="004F78A9"/>
    <w:rsid w:val="005015B3"/>
    <w:rsid w:val="00501B65"/>
    <w:rsid w:val="00501BF3"/>
    <w:rsid w:val="005056EB"/>
    <w:rsid w:val="00506E00"/>
    <w:rsid w:val="0052048D"/>
    <w:rsid w:val="00521638"/>
    <w:rsid w:val="005251CC"/>
    <w:rsid w:val="005268C7"/>
    <w:rsid w:val="005273EE"/>
    <w:rsid w:val="00530080"/>
    <w:rsid w:val="00543174"/>
    <w:rsid w:val="005461C4"/>
    <w:rsid w:val="00551B35"/>
    <w:rsid w:val="005557B2"/>
    <w:rsid w:val="005625FB"/>
    <w:rsid w:val="00563CB1"/>
    <w:rsid w:val="00564366"/>
    <w:rsid w:val="00582E19"/>
    <w:rsid w:val="00592BDF"/>
    <w:rsid w:val="005A16AA"/>
    <w:rsid w:val="005A2EB6"/>
    <w:rsid w:val="005B04EC"/>
    <w:rsid w:val="005C0213"/>
    <w:rsid w:val="005C3D82"/>
    <w:rsid w:val="005D1C06"/>
    <w:rsid w:val="005D52B4"/>
    <w:rsid w:val="005D5462"/>
    <w:rsid w:val="005E4EA6"/>
    <w:rsid w:val="005F16DE"/>
    <w:rsid w:val="005F4F41"/>
    <w:rsid w:val="005F57D6"/>
    <w:rsid w:val="00602802"/>
    <w:rsid w:val="00602A47"/>
    <w:rsid w:val="006125C1"/>
    <w:rsid w:val="00623633"/>
    <w:rsid w:val="00630094"/>
    <w:rsid w:val="00634C58"/>
    <w:rsid w:val="006379C4"/>
    <w:rsid w:val="006449DA"/>
    <w:rsid w:val="00647A62"/>
    <w:rsid w:val="00656632"/>
    <w:rsid w:val="00665B8A"/>
    <w:rsid w:val="00683E26"/>
    <w:rsid w:val="006908C9"/>
    <w:rsid w:val="00694293"/>
    <w:rsid w:val="00695DFE"/>
    <w:rsid w:val="006A3FD8"/>
    <w:rsid w:val="006A57B8"/>
    <w:rsid w:val="006A640A"/>
    <w:rsid w:val="006B3B4E"/>
    <w:rsid w:val="006B72BA"/>
    <w:rsid w:val="006C5D2C"/>
    <w:rsid w:val="006D682F"/>
    <w:rsid w:val="006F07F4"/>
    <w:rsid w:val="00700642"/>
    <w:rsid w:val="00705D91"/>
    <w:rsid w:val="00705ECB"/>
    <w:rsid w:val="00715423"/>
    <w:rsid w:val="00715A50"/>
    <w:rsid w:val="007273F0"/>
    <w:rsid w:val="00731DED"/>
    <w:rsid w:val="00735266"/>
    <w:rsid w:val="007408D0"/>
    <w:rsid w:val="00743453"/>
    <w:rsid w:val="00744E50"/>
    <w:rsid w:val="00747BB4"/>
    <w:rsid w:val="007551A8"/>
    <w:rsid w:val="0076039B"/>
    <w:rsid w:val="00771334"/>
    <w:rsid w:val="007715BB"/>
    <w:rsid w:val="00771F54"/>
    <w:rsid w:val="007839D8"/>
    <w:rsid w:val="007851DE"/>
    <w:rsid w:val="0079169B"/>
    <w:rsid w:val="00791EA0"/>
    <w:rsid w:val="0079653B"/>
    <w:rsid w:val="007A087F"/>
    <w:rsid w:val="007B0AF4"/>
    <w:rsid w:val="007B11DE"/>
    <w:rsid w:val="007B59EC"/>
    <w:rsid w:val="007C23E7"/>
    <w:rsid w:val="007C291B"/>
    <w:rsid w:val="007C2E62"/>
    <w:rsid w:val="007C34FE"/>
    <w:rsid w:val="007D01D1"/>
    <w:rsid w:val="007D229A"/>
    <w:rsid w:val="007E0D10"/>
    <w:rsid w:val="007E314B"/>
    <w:rsid w:val="007F409E"/>
    <w:rsid w:val="007F4852"/>
    <w:rsid w:val="007F4E81"/>
    <w:rsid w:val="008000F1"/>
    <w:rsid w:val="008014ED"/>
    <w:rsid w:val="00810795"/>
    <w:rsid w:val="0082414F"/>
    <w:rsid w:val="008254F3"/>
    <w:rsid w:val="00837F4B"/>
    <w:rsid w:val="00842CF8"/>
    <w:rsid w:val="00846588"/>
    <w:rsid w:val="008510A7"/>
    <w:rsid w:val="00856AF2"/>
    <w:rsid w:val="00876B26"/>
    <w:rsid w:val="00877BFF"/>
    <w:rsid w:val="00884A39"/>
    <w:rsid w:val="008867A0"/>
    <w:rsid w:val="00895D2C"/>
    <w:rsid w:val="008A35B6"/>
    <w:rsid w:val="008A7F87"/>
    <w:rsid w:val="008B023A"/>
    <w:rsid w:val="008D09D1"/>
    <w:rsid w:val="008D17BD"/>
    <w:rsid w:val="008D379C"/>
    <w:rsid w:val="008D5060"/>
    <w:rsid w:val="008D606F"/>
    <w:rsid w:val="008E02B9"/>
    <w:rsid w:val="008E3782"/>
    <w:rsid w:val="008E7BD7"/>
    <w:rsid w:val="008F42E2"/>
    <w:rsid w:val="008F52DB"/>
    <w:rsid w:val="00923054"/>
    <w:rsid w:val="00925601"/>
    <w:rsid w:val="00935600"/>
    <w:rsid w:val="00952998"/>
    <w:rsid w:val="00954CDB"/>
    <w:rsid w:val="00955255"/>
    <w:rsid w:val="00965934"/>
    <w:rsid w:val="009664BC"/>
    <w:rsid w:val="0097213D"/>
    <w:rsid w:val="0097247C"/>
    <w:rsid w:val="00977C4F"/>
    <w:rsid w:val="00991BA4"/>
    <w:rsid w:val="009949D1"/>
    <w:rsid w:val="00994CFF"/>
    <w:rsid w:val="009950C2"/>
    <w:rsid w:val="009C5D86"/>
    <w:rsid w:val="009C61A3"/>
    <w:rsid w:val="009D0CD2"/>
    <w:rsid w:val="009D1B4B"/>
    <w:rsid w:val="009D4F5C"/>
    <w:rsid w:val="009E0A2B"/>
    <w:rsid w:val="009E1C9B"/>
    <w:rsid w:val="009E2AA2"/>
    <w:rsid w:val="009E5A63"/>
    <w:rsid w:val="009F01F6"/>
    <w:rsid w:val="00A02022"/>
    <w:rsid w:val="00A025E0"/>
    <w:rsid w:val="00A02F19"/>
    <w:rsid w:val="00A045F7"/>
    <w:rsid w:val="00A049DF"/>
    <w:rsid w:val="00A06F35"/>
    <w:rsid w:val="00A0742D"/>
    <w:rsid w:val="00A114FC"/>
    <w:rsid w:val="00A17E58"/>
    <w:rsid w:val="00A2100F"/>
    <w:rsid w:val="00A246C7"/>
    <w:rsid w:val="00A26252"/>
    <w:rsid w:val="00A326EC"/>
    <w:rsid w:val="00A33DF4"/>
    <w:rsid w:val="00A34B18"/>
    <w:rsid w:val="00A34E73"/>
    <w:rsid w:val="00A5664D"/>
    <w:rsid w:val="00A56AFC"/>
    <w:rsid w:val="00A626A8"/>
    <w:rsid w:val="00A63E82"/>
    <w:rsid w:val="00A64003"/>
    <w:rsid w:val="00A645D5"/>
    <w:rsid w:val="00A64B16"/>
    <w:rsid w:val="00A657F4"/>
    <w:rsid w:val="00A658EA"/>
    <w:rsid w:val="00A7686D"/>
    <w:rsid w:val="00A86092"/>
    <w:rsid w:val="00A87B6E"/>
    <w:rsid w:val="00A93E62"/>
    <w:rsid w:val="00A9657D"/>
    <w:rsid w:val="00A96868"/>
    <w:rsid w:val="00AA1009"/>
    <w:rsid w:val="00AA692E"/>
    <w:rsid w:val="00AA7D6C"/>
    <w:rsid w:val="00AB35EA"/>
    <w:rsid w:val="00AB64C0"/>
    <w:rsid w:val="00AB6AA9"/>
    <w:rsid w:val="00AD1985"/>
    <w:rsid w:val="00AD19B3"/>
    <w:rsid w:val="00AD4FFC"/>
    <w:rsid w:val="00AE4C2B"/>
    <w:rsid w:val="00AF5CC4"/>
    <w:rsid w:val="00B0075A"/>
    <w:rsid w:val="00B1036A"/>
    <w:rsid w:val="00B176DB"/>
    <w:rsid w:val="00B25283"/>
    <w:rsid w:val="00B32B91"/>
    <w:rsid w:val="00B46DB5"/>
    <w:rsid w:val="00B66765"/>
    <w:rsid w:val="00B66F28"/>
    <w:rsid w:val="00B66F35"/>
    <w:rsid w:val="00B7354B"/>
    <w:rsid w:val="00B75A36"/>
    <w:rsid w:val="00B86F2B"/>
    <w:rsid w:val="00B87720"/>
    <w:rsid w:val="00B951C5"/>
    <w:rsid w:val="00BA1C91"/>
    <w:rsid w:val="00BB3CA7"/>
    <w:rsid w:val="00BC0A4F"/>
    <w:rsid w:val="00BC1028"/>
    <w:rsid w:val="00BC1880"/>
    <w:rsid w:val="00BC25BF"/>
    <w:rsid w:val="00BC3F7D"/>
    <w:rsid w:val="00BC59C1"/>
    <w:rsid w:val="00BE450E"/>
    <w:rsid w:val="00BE64DD"/>
    <w:rsid w:val="00BF00E2"/>
    <w:rsid w:val="00BF23F8"/>
    <w:rsid w:val="00BF7FBC"/>
    <w:rsid w:val="00C04A56"/>
    <w:rsid w:val="00C0653F"/>
    <w:rsid w:val="00C1694C"/>
    <w:rsid w:val="00C16F57"/>
    <w:rsid w:val="00C17B8F"/>
    <w:rsid w:val="00C17E23"/>
    <w:rsid w:val="00C33869"/>
    <w:rsid w:val="00C41AF0"/>
    <w:rsid w:val="00C42012"/>
    <w:rsid w:val="00C501BD"/>
    <w:rsid w:val="00C52CED"/>
    <w:rsid w:val="00C52F3F"/>
    <w:rsid w:val="00C574DD"/>
    <w:rsid w:val="00C577DB"/>
    <w:rsid w:val="00C65C31"/>
    <w:rsid w:val="00C71243"/>
    <w:rsid w:val="00C81910"/>
    <w:rsid w:val="00C81F96"/>
    <w:rsid w:val="00C926DF"/>
    <w:rsid w:val="00C93311"/>
    <w:rsid w:val="00CA06F9"/>
    <w:rsid w:val="00CB49B2"/>
    <w:rsid w:val="00CB6A11"/>
    <w:rsid w:val="00CB7858"/>
    <w:rsid w:val="00CC668C"/>
    <w:rsid w:val="00CD09CC"/>
    <w:rsid w:val="00CD6565"/>
    <w:rsid w:val="00CE2A72"/>
    <w:rsid w:val="00CE4969"/>
    <w:rsid w:val="00CE51F4"/>
    <w:rsid w:val="00CE5AD2"/>
    <w:rsid w:val="00CE5BF9"/>
    <w:rsid w:val="00CF12EA"/>
    <w:rsid w:val="00CF12F0"/>
    <w:rsid w:val="00CF77BC"/>
    <w:rsid w:val="00CF7FAB"/>
    <w:rsid w:val="00D03872"/>
    <w:rsid w:val="00D05A95"/>
    <w:rsid w:val="00D23825"/>
    <w:rsid w:val="00D25066"/>
    <w:rsid w:val="00D3208D"/>
    <w:rsid w:val="00D33F09"/>
    <w:rsid w:val="00D47F03"/>
    <w:rsid w:val="00D53919"/>
    <w:rsid w:val="00D55A4A"/>
    <w:rsid w:val="00D61CBB"/>
    <w:rsid w:val="00D64E92"/>
    <w:rsid w:val="00D72EBA"/>
    <w:rsid w:val="00D80D46"/>
    <w:rsid w:val="00D8165D"/>
    <w:rsid w:val="00DA2DE6"/>
    <w:rsid w:val="00DA4424"/>
    <w:rsid w:val="00DA5111"/>
    <w:rsid w:val="00DA5215"/>
    <w:rsid w:val="00DA7FE1"/>
    <w:rsid w:val="00DB0894"/>
    <w:rsid w:val="00DB19A0"/>
    <w:rsid w:val="00DC1FB4"/>
    <w:rsid w:val="00DC5F6B"/>
    <w:rsid w:val="00DC745D"/>
    <w:rsid w:val="00DD1BD1"/>
    <w:rsid w:val="00DD31D8"/>
    <w:rsid w:val="00DD481B"/>
    <w:rsid w:val="00DE1D7E"/>
    <w:rsid w:val="00DE3485"/>
    <w:rsid w:val="00DE5449"/>
    <w:rsid w:val="00DF0C00"/>
    <w:rsid w:val="00DF3A7F"/>
    <w:rsid w:val="00DF4EE6"/>
    <w:rsid w:val="00DF6E13"/>
    <w:rsid w:val="00DF72FA"/>
    <w:rsid w:val="00E017C6"/>
    <w:rsid w:val="00E075AA"/>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173D"/>
    <w:rsid w:val="00E7627D"/>
    <w:rsid w:val="00E901F1"/>
    <w:rsid w:val="00EA09DD"/>
    <w:rsid w:val="00EB05E4"/>
    <w:rsid w:val="00EB17FD"/>
    <w:rsid w:val="00EB2508"/>
    <w:rsid w:val="00EB4133"/>
    <w:rsid w:val="00EC3500"/>
    <w:rsid w:val="00ED2942"/>
    <w:rsid w:val="00EE16CA"/>
    <w:rsid w:val="00EE751F"/>
    <w:rsid w:val="00EF43E6"/>
    <w:rsid w:val="00F0322E"/>
    <w:rsid w:val="00F151E1"/>
    <w:rsid w:val="00F15D6C"/>
    <w:rsid w:val="00F20656"/>
    <w:rsid w:val="00F20AEE"/>
    <w:rsid w:val="00F211EC"/>
    <w:rsid w:val="00F21629"/>
    <w:rsid w:val="00F23BE5"/>
    <w:rsid w:val="00F24365"/>
    <w:rsid w:val="00F2642E"/>
    <w:rsid w:val="00F30517"/>
    <w:rsid w:val="00F33ED2"/>
    <w:rsid w:val="00F50DC8"/>
    <w:rsid w:val="00F54CDE"/>
    <w:rsid w:val="00F608E7"/>
    <w:rsid w:val="00F61D5C"/>
    <w:rsid w:val="00F7264E"/>
    <w:rsid w:val="00F73347"/>
    <w:rsid w:val="00F8170D"/>
    <w:rsid w:val="00F87054"/>
    <w:rsid w:val="00F91250"/>
    <w:rsid w:val="00F920E4"/>
    <w:rsid w:val="00F93194"/>
    <w:rsid w:val="00F9459B"/>
    <w:rsid w:val="00FA7A47"/>
    <w:rsid w:val="00FC21DE"/>
    <w:rsid w:val="00FC6FBC"/>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character" w:customStyle="1" w:styleId="aff1">
    <w:name w:val="Гипертекстовая ссылка"/>
    <w:uiPriority w:val="99"/>
    <w:rsid w:val="008D09D1"/>
    <w:rPr>
      <w:color w:val="106BBE"/>
    </w:rPr>
  </w:style>
  <w:style w:type="paragraph" w:customStyle="1" w:styleId="aff2">
    <w:name w:val="разослать"/>
    <w:basedOn w:val="a"/>
    <w:rsid w:val="002D7CE4"/>
    <w:pPr>
      <w:spacing w:line="240" w:lineRule="auto"/>
      <w:ind w:left="1418" w:hanging="1418"/>
    </w:pPr>
    <w:rPr>
      <w:rFonts w:eastAsia="Times New Roman" w:cs="Times New Roman"/>
      <w:szCs w:val="20"/>
      <w:lang w:eastAsia="ru-RU"/>
    </w:rPr>
  </w:style>
  <w:style w:type="paragraph" w:customStyle="1" w:styleId="12">
    <w:name w:val="Текст1"/>
    <w:basedOn w:val="a"/>
    <w:rsid w:val="002D7CE4"/>
    <w:pPr>
      <w:suppressAutoHyphens/>
      <w:spacing w:after="0" w:line="240" w:lineRule="auto"/>
      <w:ind w:firstLine="0"/>
      <w:jc w:val="left"/>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6861A52826C9649B28116AAAEE2B7B82ABF4A5sCU6I" TargetMode="External"/><Relationship Id="rId13" Type="http://schemas.openxmlformats.org/officeDocument/2006/relationships/hyperlink" Target="http://ivo.garant.ru/document?id=890941&amp;sub=19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6;&#1083;&#1080;&#1085;&#1089;&#1082;&#1080;&#1081;.&#1088;&#109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890941&amp;sub=19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settings" Target="settings.xml"/><Relationship Id="rId9" Type="http://schemas.openxmlformats.org/officeDocument/2006/relationships/hyperlink" Target="consultantplus://offline/ref=5C16EFA49DF7A7E86685766CB34478C36492741462A3E07C23DDF0A9F2CF7A154816D4B2926BED645B6040s3U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2891-2DC1-44D9-81B9-E142F71A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8</cp:revision>
  <cp:lastPrinted>2018-08-02T12:27:00Z</cp:lastPrinted>
  <dcterms:created xsi:type="dcterms:W3CDTF">2018-11-23T08:38:00Z</dcterms:created>
  <dcterms:modified xsi:type="dcterms:W3CDTF">2018-12-03T13:06:00Z</dcterms:modified>
</cp:coreProperties>
</file>