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AC" w:rsidRPr="00F424AC" w:rsidRDefault="00F424AC" w:rsidP="00F424A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F424AC" w:rsidRPr="00F424AC" w:rsidRDefault="00F424AC" w:rsidP="00F424A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4AC">
        <w:rPr>
          <w:rFonts w:ascii="Times New Roman" w:eastAsia="Times New Roman" w:hAnsi="Times New Roman" w:cs="Times New Roman"/>
          <w:b/>
          <w:bCs/>
          <w:sz w:val="28"/>
          <w:szCs w:val="28"/>
        </w:rPr>
        <w:t>РЯБИНОВСКАЯ СЕЛЬСКАЯ ДУМА</w:t>
      </w:r>
    </w:p>
    <w:p w:rsidR="00F424AC" w:rsidRPr="00F424AC" w:rsidRDefault="00F424AC" w:rsidP="00F424A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4AC">
        <w:rPr>
          <w:rFonts w:ascii="Times New Roman" w:eastAsia="Times New Roman" w:hAnsi="Times New Roman" w:cs="Times New Roman"/>
          <w:b/>
          <w:bCs/>
          <w:sz w:val="28"/>
          <w:szCs w:val="28"/>
        </w:rPr>
        <w:t>НОЛИНСКОГО РАЙОНА КИРОВСКОЙ ОБЛАСТИ</w:t>
      </w:r>
    </w:p>
    <w:p w:rsidR="00F424AC" w:rsidRPr="00F424AC" w:rsidRDefault="00F424AC" w:rsidP="00F424A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4AC">
        <w:rPr>
          <w:rFonts w:ascii="Times New Roman" w:eastAsia="Times New Roman" w:hAnsi="Times New Roman" w:cs="Times New Roman"/>
          <w:b/>
          <w:bCs/>
          <w:sz w:val="28"/>
          <w:szCs w:val="28"/>
        </w:rPr>
        <w:t>ПЯТОГО СОЗЫВА</w:t>
      </w:r>
    </w:p>
    <w:p w:rsidR="00F424AC" w:rsidRPr="003727EB" w:rsidRDefault="007562A9" w:rsidP="00F424A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F424AC" w:rsidRPr="00F424AC" w:rsidRDefault="00F424AC" w:rsidP="00F424A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424AC" w:rsidRPr="00F424AC" w:rsidRDefault="003727EB" w:rsidP="00F424A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24.03</w:t>
      </w:r>
      <w:r w:rsidR="00F424AC" w:rsidRPr="00F424AC">
        <w:rPr>
          <w:rFonts w:ascii="Times New Roman" w:eastAsia="Times New Roman" w:hAnsi="Times New Roman" w:cs="Times New Roman"/>
          <w:bCs/>
          <w:sz w:val="32"/>
          <w:szCs w:val="32"/>
        </w:rPr>
        <w:t>.202</w:t>
      </w:r>
      <w:r w:rsidR="00F424AC">
        <w:rPr>
          <w:rFonts w:ascii="Times New Roman" w:eastAsia="Times New Roman" w:hAnsi="Times New Roman" w:cs="Times New Roman"/>
          <w:bCs/>
          <w:sz w:val="32"/>
          <w:szCs w:val="32"/>
        </w:rPr>
        <w:t>5</w:t>
      </w:r>
      <w:r w:rsidR="00F424AC" w:rsidRPr="00F424AC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 w:rsidR="00F424AC" w:rsidRPr="00F424AC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 w:rsidR="00F424AC" w:rsidRPr="00F424AC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 w:rsidR="00F424AC" w:rsidRPr="00F424AC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 w:rsidR="00F424AC" w:rsidRPr="00F424AC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 w:rsidR="00F424AC" w:rsidRPr="00F424AC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 w:rsidR="00F424AC" w:rsidRPr="00F424AC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 w:rsidR="00F424AC" w:rsidRPr="00F424AC">
        <w:rPr>
          <w:rFonts w:ascii="Times New Roman" w:eastAsia="Times New Roman" w:hAnsi="Times New Roman" w:cs="Times New Roman"/>
          <w:bCs/>
          <w:sz w:val="32"/>
          <w:szCs w:val="32"/>
        </w:rPr>
        <w:tab/>
        <w:t>№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27/101</w:t>
      </w:r>
      <w:r w:rsidR="00F424AC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</w:p>
    <w:p w:rsidR="00F424AC" w:rsidRPr="00F424AC" w:rsidRDefault="00F424AC" w:rsidP="00F424A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4AC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дер. </w:t>
      </w:r>
      <w:proofErr w:type="spellStart"/>
      <w:r w:rsidRPr="00F424AC">
        <w:rPr>
          <w:rFonts w:ascii="Times New Roman" w:eastAsia="Times New Roman" w:hAnsi="Times New Roman" w:cs="Times New Roman"/>
          <w:bCs/>
          <w:sz w:val="28"/>
          <w:szCs w:val="28"/>
        </w:rPr>
        <w:t>Рябиновщина</w:t>
      </w:r>
      <w:proofErr w:type="spellEnd"/>
    </w:p>
    <w:p w:rsidR="00F424AC" w:rsidRDefault="00F424AC" w:rsidP="001E521A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E521A" w:rsidRPr="001E521A" w:rsidRDefault="001E521A" w:rsidP="001E521A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О внесении изменений в Положение о муниципальной службе в Рябиновском сельском поселении</w:t>
      </w:r>
    </w:p>
    <w:p w:rsidR="000F385A" w:rsidRDefault="000F385A" w:rsidP="00E40D8B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76BC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</w:t>
      </w:r>
      <w:r w:rsidR="00C7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76BC4"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76BC4">
        <w:rPr>
          <w:rFonts w:ascii="Times New Roman" w:eastAsia="Times New Roman" w:hAnsi="Times New Roman" w:cs="Times New Roman"/>
          <w:sz w:val="28"/>
          <w:szCs w:val="28"/>
          <w:lang w:eastAsia="ru-RU"/>
        </w:rPr>
        <w:t>171-ЗО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муниципальной службе в </w:t>
      </w:r>
      <w:r w:rsidR="00C76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(ред. от </w:t>
      </w:r>
      <w:r w:rsidR="00C76BC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6BC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76BC4">
        <w:rPr>
          <w:rFonts w:ascii="Times New Roman" w:eastAsia="Times New Roman" w:hAnsi="Times New Roman" w:cs="Times New Roman"/>
          <w:sz w:val="28"/>
          <w:szCs w:val="28"/>
          <w:lang w:eastAsia="ru-RU"/>
        </w:rPr>
        <w:t>339-ЗО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4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24A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Рябиновская</w:t>
      </w:r>
      <w:proofErr w:type="spellEnd"/>
      <w:r w:rsidR="00FC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РЕШИЛА:</w:t>
      </w:r>
      <w:bookmarkStart w:id="0" w:name="sub_1"/>
    </w:p>
    <w:p w:rsidR="000F385A" w:rsidRDefault="000F385A" w:rsidP="000F38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 </w:t>
      </w:r>
      <w:hyperlink r:id="rId4" w:anchor="sub_100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</w:t>
      </w:r>
      <w:proofErr w:type="spellStart"/>
      <w:r w:rsidR="00385D9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Рябиновском</w:t>
      </w:r>
      <w:proofErr w:type="spellEnd"/>
      <w:r w:rsidR="00FC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Положение), утвержденное решением </w:t>
      </w:r>
      <w:proofErr w:type="spellStart"/>
      <w:r w:rsidR="00385D9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Рябиновской</w:t>
      </w:r>
      <w:proofErr w:type="spellEnd"/>
      <w:r w:rsidR="0038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5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от </w:t>
      </w:r>
      <w:r w:rsidR="00385D9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C158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85D95">
        <w:rPr>
          <w:rFonts w:ascii="Times New Roman" w:eastAsia="Times New Roman" w:hAnsi="Times New Roman" w:cs="Times New Roman"/>
          <w:sz w:val="28"/>
          <w:szCs w:val="28"/>
          <w:lang w:eastAsia="ru-RU"/>
        </w:rPr>
        <w:t>5.2016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29/152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редакции от </w:t>
      </w:r>
      <w:r w:rsidR="00385D95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01.03.2019</w:t>
      </w:r>
      <w:r w:rsidR="00FC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8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14/62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36DA7" w:rsidRDefault="000F385A" w:rsidP="000F385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36DA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 статьи 9 Положения изложить в новой редакции следующего содержания:</w:t>
      </w:r>
    </w:p>
    <w:p w:rsidR="00436DA7" w:rsidRDefault="00436DA7" w:rsidP="00436DA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r w:rsidRPr="0043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число типовых квалификационных требований к </w:t>
      </w:r>
      <w:proofErr w:type="gramStart"/>
      <w:r w:rsidRPr="00436D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высшим</w:t>
      </w:r>
      <w:proofErr w:type="gramEnd"/>
      <w:r w:rsidRPr="0043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должностям муниципальной службы по уровню профессионального образования входит наличие высшего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36D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и ведущим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должностям муниципальной службы - </w:t>
      </w:r>
      <w:r>
        <w:rPr>
          <w:rFonts w:ascii="Times New Roman" w:hAnsi="Times New Roman" w:cs="Times New Roman"/>
          <w:sz w:val="28"/>
          <w:szCs w:val="28"/>
        </w:rPr>
        <w:t xml:space="preserve">наличие профессионального образования по специальности, соответствующей должностным обязанностям муниципального служащего, </w:t>
      </w:r>
      <w:r w:rsidRPr="00436DA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старшим и младшим должностям муниципальной службы - среднего профессионального образования</w:t>
      </w:r>
      <w:proofErr w:type="gramStart"/>
      <w:r w:rsidRPr="00436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30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F385A" w:rsidRDefault="00436DA7" w:rsidP="00E40D8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4930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4</w:t>
      </w:r>
      <w:r w:rsidR="003654F9" w:rsidRPr="0036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13 </w:t>
      </w:r>
      <w:r w:rsidR="0036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3 Положения </w:t>
      </w:r>
      <w:r w:rsidR="00982E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следующего содержания:</w:t>
      </w:r>
    </w:p>
    <w:p w:rsidR="00982E4B" w:rsidRDefault="0049304D" w:rsidP="00E40D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«4</w:t>
      </w:r>
      <w:r w:rsidR="00982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2E4B">
        <w:rPr>
          <w:rFonts w:ascii="Times New Roman" w:hAnsi="Times New Roman" w:cs="Times New Roman"/>
          <w:sz w:val="28"/>
          <w:szCs w:val="28"/>
        </w:rPr>
        <w:t>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</w:t>
      </w:r>
      <w:proofErr w:type="gramStart"/>
      <w:r w:rsidR="00982E4B">
        <w:rPr>
          <w:rFonts w:ascii="Times New Roman" w:hAnsi="Times New Roman" w:cs="Times New Roman"/>
          <w:sz w:val="28"/>
          <w:szCs w:val="28"/>
        </w:rPr>
        <w:t>.</w:t>
      </w:r>
      <w:r w:rsidR="00982E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654F9" w:rsidRDefault="003654F9" w:rsidP="000F385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36D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 части 3 статьи </w:t>
      </w:r>
      <w:r w:rsidR="0049304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4 Положения</w:t>
      </w:r>
      <w:r w:rsidRPr="0036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"и о квалификации"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26A" w:rsidRPr="00C7626A" w:rsidRDefault="000F385A" w:rsidP="00C7626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End w:id="1"/>
      <w:r w:rsidR="00C7626A" w:rsidRPr="00C7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9304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Рябиновс</w:t>
      </w:r>
      <w:r w:rsidR="00C7626A" w:rsidRPr="00C76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C7626A" w:rsidRPr="00C7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обнародовать решение в Информационном бюллетене органов местного самоуправления и разместить на сайте муниципального образования в течение 5 рабочих дней со дня принятия настоящего решения.</w:t>
      </w:r>
    </w:p>
    <w:p w:rsidR="001E521A" w:rsidRDefault="001E521A" w:rsidP="0049304D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49304D" w:rsidRDefault="0049304D" w:rsidP="0049304D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proofErr w:type="spellStart"/>
      <w:r>
        <w:rPr>
          <w:color w:val="000000"/>
          <w:sz w:val="28"/>
          <w:szCs w:val="28"/>
        </w:rPr>
        <w:t>Рябиновской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49304D" w:rsidRPr="00AE7C64" w:rsidRDefault="0049304D" w:rsidP="0049304D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сельской Думы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Н.В.Бажин</w:t>
      </w:r>
      <w:proofErr w:type="spellEnd"/>
    </w:p>
    <w:p w:rsidR="0049304D" w:rsidRPr="0049304D" w:rsidRDefault="0049304D" w:rsidP="0049304D">
      <w:pPr>
        <w:pStyle w:val="a4"/>
        <w:shd w:val="clear" w:color="auto" w:fill="FFFFFF"/>
        <w:spacing w:after="0" w:afterAutospacing="0"/>
        <w:jc w:val="both"/>
        <w:rPr>
          <w:i/>
          <w:color w:val="000000"/>
          <w:sz w:val="28"/>
          <w:szCs w:val="28"/>
        </w:rPr>
      </w:pPr>
      <w:r w:rsidRPr="0049304D">
        <w:rPr>
          <w:sz w:val="28"/>
          <w:szCs w:val="28"/>
        </w:rPr>
        <w:t>Глава муниципального образования</w:t>
      </w:r>
    </w:p>
    <w:p w:rsidR="0049304D" w:rsidRPr="0049304D" w:rsidRDefault="0049304D" w:rsidP="0049304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04D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Pr="0049304D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Pr="0049304D">
        <w:rPr>
          <w:rFonts w:ascii="Times New Roman" w:hAnsi="Times New Roman" w:cs="Times New Roman"/>
          <w:sz w:val="28"/>
          <w:szCs w:val="28"/>
        </w:rPr>
        <w:tab/>
      </w:r>
      <w:r w:rsidRPr="0049304D">
        <w:rPr>
          <w:rFonts w:ascii="Times New Roman" w:hAnsi="Times New Roman" w:cs="Times New Roman"/>
          <w:sz w:val="28"/>
          <w:szCs w:val="28"/>
        </w:rPr>
        <w:tab/>
      </w:r>
      <w:r w:rsidRPr="0049304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49304D">
        <w:rPr>
          <w:rFonts w:ascii="Times New Roman" w:hAnsi="Times New Roman" w:cs="Times New Roman"/>
          <w:sz w:val="28"/>
          <w:szCs w:val="28"/>
        </w:rPr>
        <w:t>В.Ю.Трубицын</w:t>
      </w:r>
      <w:proofErr w:type="spellEnd"/>
    </w:p>
    <w:p w:rsidR="0049304D" w:rsidRPr="0049304D" w:rsidRDefault="0049304D" w:rsidP="0049304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304D" w:rsidRPr="0049304D" w:rsidRDefault="0049304D" w:rsidP="0049304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304D">
        <w:rPr>
          <w:rFonts w:ascii="Times New Roman" w:hAnsi="Times New Roman" w:cs="Times New Roman"/>
          <w:sz w:val="28"/>
          <w:szCs w:val="28"/>
        </w:rPr>
        <w:t>Направлено: в дело  - 2, прокуратуру</w:t>
      </w:r>
    </w:p>
    <w:p w:rsidR="000F385A" w:rsidRPr="0049304D" w:rsidRDefault="000F385A" w:rsidP="00493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F385A" w:rsidRPr="0049304D" w:rsidSect="00C7626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85A"/>
    <w:rsid w:val="000F385A"/>
    <w:rsid w:val="001D3840"/>
    <w:rsid w:val="001E521A"/>
    <w:rsid w:val="00203C3D"/>
    <w:rsid w:val="00285943"/>
    <w:rsid w:val="003654F9"/>
    <w:rsid w:val="003727EB"/>
    <w:rsid w:val="00385D95"/>
    <w:rsid w:val="003E7560"/>
    <w:rsid w:val="00436DA7"/>
    <w:rsid w:val="0049304D"/>
    <w:rsid w:val="006232E6"/>
    <w:rsid w:val="007562A9"/>
    <w:rsid w:val="00982E4B"/>
    <w:rsid w:val="00C7626A"/>
    <w:rsid w:val="00C76BC4"/>
    <w:rsid w:val="00D10067"/>
    <w:rsid w:val="00E40D8B"/>
    <w:rsid w:val="00F424AC"/>
    <w:rsid w:val="00FC1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85A"/>
    <w:rPr>
      <w:color w:val="0000FF"/>
      <w:u w:val="single"/>
    </w:rPr>
  </w:style>
  <w:style w:type="paragraph" w:styleId="a4">
    <w:name w:val="Normal (Web)"/>
    <w:basedOn w:val="a"/>
    <w:rsid w:val="004930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87;&#1088;&#1086;&#1077;&#1082;&#1090;&#1099;%20&#1044;&#1091;&#1084;&#1072;%20&#1080;%20&#1072;&#1076;&#1084;&#1080;&#1085;&#1080;&#1089;&#1090;&#1088;&#1072;&#1094;&#1080;&#1103;\&#1080;&#1079;&#1084;&#1077;&#1085;&#1077;&#1085;&#1080;&#1103;%20&#1074;%20&#1084;&#1091;&#1085;&#1080;&#1094;&#1080;&#1087;&#1072;&#1083;&#1100;&#1085;&#1091;&#1102;%20&#1089;&#1083;&#1091;&#1078;&#1073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user2022</cp:lastModifiedBy>
  <cp:revision>3</cp:revision>
  <cp:lastPrinted>2025-02-24T07:56:00Z</cp:lastPrinted>
  <dcterms:created xsi:type="dcterms:W3CDTF">2025-03-05T10:43:00Z</dcterms:created>
  <dcterms:modified xsi:type="dcterms:W3CDTF">2025-03-24T12:22:00Z</dcterms:modified>
</cp:coreProperties>
</file>