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8" w:rsidRPr="00F74018" w:rsidRDefault="00F74018" w:rsidP="00F7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18">
        <w:rPr>
          <w:rFonts w:ascii="Times New Roman" w:hAnsi="Times New Roman" w:cs="Times New Roman"/>
          <w:b/>
          <w:sz w:val="28"/>
          <w:szCs w:val="28"/>
        </w:rPr>
        <w:t>АДМИНИСТРАЦИЯ РЯБИНОВСКОГО СЕЛЬСКОГО ПОСЕЛЕНИЯ</w:t>
      </w:r>
    </w:p>
    <w:p w:rsidR="00F74018" w:rsidRPr="00F74018" w:rsidRDefault="00F74018" w:rsidP="00F7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18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F74018" w:rsidRPr="00E65663" w:rsidRDefault="00F74018" w:rsidP="00F7401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656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F74018" w:rsidRPr="00E65663" w:rsidRDefault="001665D3" w:rsidP="00F74018">
      <w:pPr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10</w:t>
      </w:r>
      <w:r w:rsidR="00F74018" w:rsidRPr="00E65663">
        <w:rPr>
          <w:rFonts w:ascii="Times New Roman" w:eastAsia="Calibri" w:hAnsi="Times New Roman" w:cs="Times New Roman"/>
          <w:sz w:val="32"/>
          <w:szCs w:val="32"/>
          <w:lang w:eastAsia="en-US"/>
        </w:rPr>
        <w:t>.01.202</w:t>
      </w:r>
      <w:r w:rsidR="005F5591">
        <w:rPr>
          <w:rFonts w:ascii="Times New Roman" w:eastAsia="Calibri" w:hAnsi="Times New Roman" w:cs="Times New Roman"/>
          <w:sz w:val="32"/>
          <w:szCs w:val="32"/>
          <w:lang w:eastAsia="en-US"/>
        </w:rPr>
        <w:t>4</w:t>
      </w:r>
      <w:r w:rsidR="00F74018" w:rsidRPr="00E6566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                           </w:t>
      </w:r>
      <w:r w:rsidR="005F559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№ 9</w:t>
      </w:r>
      <w:r w:rsidR="00F74018" w:rsidRPr="00E6566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</w:t>
      </w:r>
    </w:p>
    <w:p w:rsidR="00F74018" w:rsidRDefault="00F74018" w:rsidP="00F7401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4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дер. </w:t>
      </w:r>
      <w:proofErr w:type="spellStart"/>
      <w:r w:rsidRPr="00F74018">
        <w:rPr>
          <w:rFonts w:ascii="Times New Roman" w:eastAsia="Calibri" w:hAnsi="Times New Roman" w:cs="Times New Roman"/>
          <w:sz w:val="28"/>
          <w:szCs w:val="28"/>
          <w:lang w:eastAsia="en-US"/>
        </w:rPr>
        <w:t>Рябиновщина</w:t>
      </w:r>
      <w:proofErr w:type="spellEnd"/>
    </w:p>
    <w:p w:rsidR="00F74018" w:rsidRPr="00F74018" w:rsidRDefault="00F74018" w:rsidP="00F7401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Об утверждении Плана мероприятий по информированию и просвещению населения в области обращения с твёрдыми коммунальными отходами на территории </w:t>
      </w:r>
      <w:proofErr w:type="spellStart"/>
      <w:r w:rsid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Рябиновск</w:t>
      </w:r>
      <w:r w:rsidR="00BB451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ого</w:t>
      </w:r>
      <w:proofErr w:type="spellEnd"/>
      <w:r w:rsidR="00BB451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сельского поселения на 202</w:t>
      </w:r>
      <w:r w:rsidR="005F5591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4</w:t>
      </w: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год</w:t>
      </w:r>
    </w:p>
    <w:p w:rsidR="00E0700E" w:rsidRPr="00F74018" w:rsidRDefault="00F74018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одства и потребления», Уставом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поселения,  в целях эффективного осуществления полномочий в сфере обращения с твёрдыми коммунальными отходами,  администрация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 ПОСТАНОВЛЯЕТ:</w:t>
      </w:r>
    </w:p>
    <w:p w:rsidR="00E0700E" w:rsidRPr="00F74018" w:rsidRDefault="00BB451A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1. Утвердить План мероприятий по информированию и просвещению населения в области обращения с твёрдыми коммун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альными отходами на территории </w:t>
      </w:r>
      <w:proofErr w:type="spellStart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сельского поселения на 202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>4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год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.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Прилагается.</w:t>
      </w:r>
    </w:p>
    <w:p w:rsidR="00E0700E" w:rsidRDefault="00BB451A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2. Обнародовать настоящее постановление в Информационном бюллетене орган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ов местного самоуправления </w:t>
      </w:r>
      <w:proofErr w:type="spellStart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поселения.</w:t>
      </w:r>
    </w:p>
    <w:p w:rsidR="00BB451A" w:rsidRPr="00F74018" w:rsidRDefault="00BB451A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3. Считать утратившим силу </w:t>
      </w:r>
      <w:r w:rsidR="009529AC">
        <w:rPr>
          <w:rFonts w:ascii="Times New Roman" w:eastAsia="Times New Roman" w:hAnsi="Times New Roman" w:cs="Times New Roman"/>
          <w:color w:val="777777"/>
          <w:sz w:val="28"/>
          <w:szCs w:val="28"/>
        </w:rPr>
        <w:t>постановление администрации от 1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.01.202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№ 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«Об утверждении Плана мероприятий по информированию и просвещению населения в области обращения с твердыми коммунальными отходами на территории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на 2023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год». </w:t>
      </w:r>
    </w:p>
    <w:p w:rsidR="00F74018" w:rsidRDefault="00F74018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F74018" w:rsidRDefault="00F74018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Глава администрации</w:t>
      </w:r>
    </w:p>
    <w:p w:rsidR="00E0700E" w:rsidRPr="00F74018" w:rsidRDefault="00F74018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                                   </w:t>
      </w:r>
      <w:proofErr w:type="spellStart"/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В.Ю.Трубицын</w:t>
      </w:r>
      <w:proofErr w:type="spellEnd"/>
    </w:p>
    <w:p w:rsidR="00E0700E" w:rsidRP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Направлено: в дело, администрацию </w:t>
      </w:r>
      <w:proofErr w:type="spellStart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района, прокуратуру</w:t>
      </w:r>
    </w:p>
    <w:p w:rsid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E0700E" w:rsidRPr="00F74018" w:rsidRDefault="00E0700E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Приложение</w:t>
      </w:r>
    </w:p>
    <w:p w:rsidR="00E0700E" w:rsidRPr="00F74018" w:rsidRDefault="00E0700E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 постановлению</w:t>
      </w:r>
    </w:p>
    <w:p w:rsidR="00E0700E" w:rsidRPr="00F74018" w:rsidRDefault="00F74018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</w:p>
    <w:p w:rsidR="00E0700E" w:rsidRPr="00F74018" w:rsidRDefault="00E0700E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сельского поселения</w:t>
      </w:r>
    </w:p>
    <w:p w:rsidR="00E0700E" w:rsidRPr="00F74018" w:rsidRDefault="00BB451A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от 1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0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.01.202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>4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№ </w:t>
      </w:r>
      <w:r w:rsidR="005F5591">
        <w:rPr>
          <w:rFonts w:ascii="Times New Roman" w:eastAsia="Times New Roman" w:hAnsi="Times New Roman" w:cs="Times New Roman"/>
          <w:color w:val="777777"/>
          <w:sz w:val="28"/>
          <w:szCs w:val="28"/>
        </w:rPr>
        <w:t>9</w:t>
      </w: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План</w:t>
      </w:r>
    </w:p>
    <w:p w:rsidR="00E0700E" w:rsidRDefault="00E0700E" w:rsidP="00E0700E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 мероприятий по информированию и просвещению населения в области обращения с твёрдыми коммуна</w:t>
      </w:r>
      <w:r w:rsid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льными отходами на территории </w:t>
      </w:r>
      <w:proofErr w:type="spellStart"/>
      <w:r w:rsid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Рябинов</w:t>
      </w: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ского</w:t>
      </w:r>
      <w:proofErr w:type="spellEnd"/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сельского поселения на 202</w:t>
      </w:r>
      <w:r w:rsidR="005F5591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4</w:t>
      </w: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год</w:t>
      </w:r>
    </w:p>
    <w:p w:rsidR="00AC1574" w:rsidRDefault="00AC15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24"/>
        <w:gridCol w:w="1800"/>
        <w:gridCol w:w="274"/>
        <w:gridCol w:w="1938"/>
        <w:gridCol w:w="2294"/>
        <w:gridCol w:w="2541"/>
      </w:tblGrid>
      <w:tr w:rsidR="00387007" w:rsidTr="00357861">
        <w:tc>
          <w:tcPr>
            <w:tcW w:w="724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4" w:type="dxa"/>
            <w:gridSpan w:val="2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94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41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AC1574" w:rsidTr="0048265D">
        <w:tc>
          <w:tcPr>
            <w:tcW w:w="9571" w:type="dxa"/>
            <w:gridSpan w:val="6"/>
          </w:tcPr>
          <w:p w:rsidR="00AC1574" w:rsidRPr="00AC1574" w:rsidRDefault="00AC1574" w:rsidP="00AC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74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Разъяснительная работа работниками администрации с населением по теме ТКО</w:t>
            </w:r>
          </w:p>
        </w:tc>
      </w:tr>
      <w:tr w:rsidR="00AC1574" w:rsidTr="00357861">
        <w:tc>
          <w:tcPr>
            <w:tcW w:w="724" w:type="dxa"/>
          </w:tcPr>
          <w:p w:rsid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gridSpan w:val="2"/>
          </w:tcPr>
          <w:p w:rsidR="00AC1574" w:rsidRP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AC1574" w:rsidRP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Птицефабрика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Варнаки       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C1574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541" w:type="dxa"/>
          </w:tcPr>
          <w:p w:rsidR="00AC1574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организациях, осуществляющих деятельность по обращению с ТКО (сходы, собрания, беседы, письма)</w:t>
            </w:r>
          </w:p>
        </w:tc>
      </w:tr>
      <w:tr w:rsidR="00AC1574" w:rsidTr="00357861">
        <w:tc>
          <w:tcPr>
            <w:tcW w:w="724" w:type="dxa"/>
          </w:tcPr>
          <w:p w:rsid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4" w:type="dxa"/>
            <w:gridSpan w:val="2"/>
          </w:tcPr>
          <w:p w:rsidR="00AC1574" w:rsidRPr="00AC1574" w:rsidRDefault="00AC157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AC1574" w:rsidRPr="00AC1574" w:rsidRDefault="00AC157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AC1574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Птицефабрика</w:t>
            </w:r>
          </w:p>
        </w:tc>
        <w:tc>
          <w:tcPr>
            <w:tcW w:w="2541" w:type="dxa"/>
          </w:tcPr>
          <w:p w:rsidR="00AC1574" w:rsidRPr="00AC1574" w:rsidRDefault="00387007" w:rsidP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юридическими лицами и индивидуальными предпринимателями о необходимости заключения договоров на оказание услуг по обращению с ТКО</w:t>
            </w:r>
          </w:p>
        </w:tc>
      </w:tr>
      <w:tr w:rsidR="00387007" w:rsidTr="00357861">
        <w:tc>
          <w:tcPr>
            <w:tcW w:w="72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gridSpan w:val="2"/>
          </w:tcPr>
          <w:p w:rsidR="00387007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38" w:type="dxa"/>
          </w:tcPr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Птицефабрика</w:t>
            </w:r>
          </w:p>
        </w:tc>
        <w:tc>
          <w:tcPr>
            <w:tcW w:w="2541" w:type="dxa"/>
          </w:tcPr>
          <w:p w:rsidR="00387007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контейнерных площадок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87007" w:rsidTr="00357861">
        <w:tc>
          <w:tcPr>
            <w:tcW w:w="72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gridSpan w:val="2"/>
          </w:tcPr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Птицефабрика,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541" w:type="dxa"/>
          </w:tcPr>
          <w:p w:rsidR="00387007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на сходах с гражданами по экологическому воспитанию и формированию экологической культуры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ТКО</w:t>
            </w:r>
          </w:p>
        </w:tc>
      </w:tr>
      <w:tr w:rsidR="00387007" w:rsidTr="007462F5">
        <w:tc>
          <w:tcPr>
            <w:tcW w:w="9571" w:type="dxa"/>
            <w:gridSpan w:val="6"/>
          </w:tcPr>
          <w:p w:rsidR="00387007" w:rsidRPr="00E16F92" w:rsidRDefault="00387007" w:rsidP="00E1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теме</w:t>
            </w:r>
            <w:r w:rsidR="00E16F92" w:rsidRPr="00E1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ТКО в учреждениях культуры</w:t>
            </w:r>
          </w:p>
        </w:tc>
      </w:tr>
      <w:tr w:rsidR="00572F6B" w:rsidTr="00357861">
        <w:tc>
          <w:tcPr>
            <w:tcW w:w="724" w:type="dxa"/>
          </w:tcPr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библиотека </w:t>
            </w:r>
          </w:p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   библиотека </w:t>
            </w:r>
          </w:p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Варнаки (по согласованию), библиотека </w:t>
            </w:r>
          </w:p>
          <w:p w:rsidR="00572F6B" w:rsidRPr="00AC1574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94" w:type="dxa"/>
          </w:tcPr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</w:p>
        </w:tc>
        <w:tc>
          <w:tcPr>
            <w:tcW w:w="2541" w:type="dxa"/>
          </w:tcPr>
          <w:p w:rsidR="00572F6B" w:rsidRPr="00AC1574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на тему «Формирование экологической культуры в области обращения с ТКО»</w:t>
            </w:r>
          </w:p>
        </w:tc>
      </w:tr>
      <w:tr w:rsidR="00572F6B" w:rsidTr="00357861">
        <w:tc>
          <w:tcPr>
            <w:tcW w:w="724" w:type="dxa"/>
          </w:tcPr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библиотека 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   библиотека 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Варнаки (по согласованию), библиотека </w:t>
            </w:r>
          </w:p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94" w:type="dxa"/>
          </w:tcPr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</w:p>
        </w:tc>
        <w:tc>
          <w:tcPr>
            <w:tcW w:w="2541" w:type="dxa"/>
          </w:tcPr>
          <w:p w:rsidR="00572F6B" w:rsidRPr="00AC1574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рисунков, плакатов, поделок </w:t>
            </w:r>
          </w:p>
        </w:tc>
      </w:tr>
      <w:tr w:rsidR="00572F6B" w:rsidTr="00C7377A">
        <w:tc>
          <w:tcPr>
            <w:tcW w:w="9571" w:type="dxa"/>
            <w:gridSpan w:val="6"/>
          </w:tcPr>
          <w:p w:rsidR="00572F6B" w:rsidRPr="00572F6B" w:rsidRDefault="00572F6B" w:rsidP="0057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теме ТКО общественных, волонтерских и иных организаций</w:t>
            </w:r>
          </w:p>
        </w:tc>
      </w:tr>
      <w:tr w:rsidR="00C66684" w:rsidTr="00357861">
        <w:tc>
          <w:tcPr>
            <w:tcW w:w="724" w:type="dxa"/>
          </w:tcPr>
          <w:p w:rsidR="00C6668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C66684" w:rsidRPr="00AC157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комиссии, Совет ветеранов</w:t>
            </w:r>
          </w:p>
        </w:tc>
        <w:tc>
          <w:tcPr>
            <w:tcW w:w="2294" w:type="dxa"/>
          </w:tcPr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Птицефабрика</w:t>
            </w:r>
          </w:p>
        </w:tc>
        <w:tc>
          <w:tcPr>
            <w:tcW w:w="2541" w:type="dxa"/>
          </w:tcPr>
          <w:p w:rsidR="00C66684" w:rsidRPr="00AC157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несанкционированных свалок на территории населенных пунктов поселения</w:t>
            </w:r>
          </w:p>
        </w:tc>
      </w:tr>
      <w:tr w:rsidR="00C66684" w:rsidTr="009C21E4">
        <w:tc>
          <w:tcPr>
            <w:tcW w:w="9571" w:type="dxa"/>
            <w:gridSpan w:val="6"/>
          </w:tcPr>
          <w:p w:rsidR="00C66684" w:rsidRPr="00C66684" w:rsidRDefault="00C66684" w:rsidP="00C6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информированию населения по теме ТКО</w:t>
            </w:r>
          </w:p>
        </w:tc>
      </w:tr>
      <w:tr w:rsidR="00C66684" w:rsidTr="00357861">
        <w:tc>
          <w:tcPr>
            <w:tcW w:w="724" w:type="dxa"/>
          </w:tcPr>
          <w:p w:rsidR="00C6668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C66684" w:rsidRPr="00AC1574" w:rsidRDefault="00C66684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Птицефабрика,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541" w:type="dxa"/>
          </w:tcPr>
          <w:p w:rsidR="00C66684" w:rsidRPr="00AC157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материалов, листовок на стендах</w:t>
            </w:r>
          </w:p>
        </w:tc>
      </w:tr>
    </w:tbl>
    <w:p w:rsidR="00AC1574" w:rsidRPr="00F74018" w:rsidRDefault="00AC1574">
      <w:pPr>
        <w:rPr>
          <w:rFonts w:ascii="Times New Roman" w:hAnsi="Times New Roman" w:cs="Times New Roman"/>
          <w:sz w:val="28"/>
          <w:szCs w:val="28"/>
        </w:rPr>
      </w:pPr>
    </w:p>
    <w:sectPr w:rsidR="00AC1574" w:rsidRPr="00F74018" w:rsidSect="009B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00E"/>
    <w:rsid w:val="001665D3"/>
    <w:rsid w:val="00357861"/>
    <w:rsid w:val="00387007"/>
    <w:rsid w:val="003B0F7E"/>
    <w:rsid w:val="004C0234"/>
    <w:rsid w:val="004E4FAC"/>
    <w:rsid w:val="00572F6B"/>
    <w:rsid w:val="005F5591"/>
    <w:rsid w:val="006800D6"/>
    <w:rsid w:val="00856632"/>
    <w:rsid w:val="009529AC"/>
    <w:rsid w:val="009B07DA"/>
    <w:rsid w:val="00AC1574"/>
    <w:rsid w:val="00AC1D2E"/>
    <w:rsid w:val="00BB451A"/>
    <w:rsid w:val="00BC2436"/>
    <w:rsid w:val="00C66684"/>
    <w:rsid w:val="00CA701A"/>
    <w:rsid w:val="00E0700E"/>
    <w:rsid w:val="00E16F92"/>
    <w:rsid w:val="00E65663"/>
    <w:rsid w:val="00F23DF3"/>
    <w:rsid w:val="00F74018"/>
    <w:rsid w:val="00FB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700E"/>
    <w:rPr>
      <w:b/>
      <w:bCs/>
    </w:rPr>
  </w:style>
  <w:style w:type="table" w:styleId="a5">
    <w:name w:val="Table Grid"/>
    <w:basedOn w:val="a1"/>
    <w:uiPriority w:val="59"/>
    <w:rsid w:val="00AC1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cp:lastPrinted>2022-01-26T12:46:00Z</cp:lastPrinted>
  <dcterms:created xsi:type="dcterms:W3CDTF">2024-01-25T12:38:00Z</dcterms:created>
  <dcterms:modified xsi:type="dcterms:W3CDTF">2024-01-25T12:38:00Z</dcterms:modified>
</cp:coreProperties>
</file>