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E" w:rsidRPr="00944C8F" w:rsidRDefault="00E87B4E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29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РЯБИНОВСКОЕ СЕЛЬСКОЕ ПОСЕЛЕНИЕ</w:t>
      </w:r>
    </w:p>
    <w:p w:rsidR="00F64B8B" w:rsidRPr="00944C8F" w:rsidRDefault="00F64B8B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НОЛИНСКОГО РАЙОНА КИРОВСКОЙ ОБЛАСТИ</w:t>
      </w:r>
    </w:p>
    <w:p w:rsidR="00F64B8B" w:rsidRPr="00944C8F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4B8B" w:rsidRPr="00944C8F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44C8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F64B8B" w:rsidRPr="00E87B4E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Pr="00F64B8B" w:rsidRDefault="00447803" w:rsidP="00E57C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21.03</w:t>
      </w:r>
      <w:r w:rsidR="0029119B">
        <w:rPr>
          <w:rFonts w:ascii="Times New Roman" w:eastAsia="Times New Roman" w:hAnsi="Times New Roman" w:cs="Times New Roman"/>
          <w:sz w:val="32"/>
          <w:szCs w:val="32"/>
          <w:lang w:eastAsia="ar-SA"/>
        </w:rPr>
        <w:t>.2023</w:t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440C8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36</w:t>
      </w:r>
    </w:p>
    <w:p w:rsidR="00F64B8B" w:rsidRPr="00F64B8B" w:rsidRDefault="0029119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40C88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Рябиновщина</w:t>
      </w:r>
      <w:proofErr w:type="spellEnd"/>
    </w:p>
    <w:p w:rsidR="00F64B8B" w:rsidRPr="00F64B8B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87B4E" w:rsidRDefault="00E87B4E" w:rsidP="000327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447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внесении</w:t>
      </w:r>
      <w:r w:rsidRPr="00E8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изменений в </w:t>
      </w:r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</w:t>
      </w:r>
      <w:r w:rsidR="00FF5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440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Рябиновского</w:t>
      </w:r>
      <w:proofErr w:type="spellEnd"/>
      <w:r w:rsidR="00440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кого поселения </w:t>
      </w:r>
      <w:proofErr w:type="spellStart"/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Нолинского</w:t>
      </w:r>
      <w:proofErr w:type="spellEnd"/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032761" w:rsidRPr="00F64B8B" w:rsidRDefault="00032761" w:rsidP="000327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335B04" w:rsidRPr="00944C8F" w:rsidRDefault="00944C8F" w:rsidP="00F64B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</w:t>
      </w:r>
      <w:r w:rsidR="00447803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44780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  <w:t>Федерации, Федеральным законом от 06.10.2003 № 131 - ФЗ «Об общих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  <w:t>принципах организации местного самоуправления в Российской Федерации»,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Уставом муниципального образования </w:t>
      </w:r>
      <w:proofErr w:type="spellStart"/>
      <w:r w:rsidR="0029119B">
        <w:rPr>
          <w:rFonts w:ascii="Times New Roman" w:hAnsi="Times New Roman" w:cs="Times New Roman"/>
          <w:color w:val="000000"/>
          <w:sz w:val="28"/>
          <w:szCs w:val="28"/>
        </w:rPr>
        <w:t>Рябиновское</w:t>
      </w:r>
      <w:proofErr w:type="spellEnd"/>
      <w:r w:rsidR="002911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447803">
        <w:rPr>
          <w:rFonts w:ascii="Times New Roman" w:hAnsi="Times New Roman" w:cs="Times New Roman"/>
          <w:color w:val="000000"/>
          <w:sz w:val="28"/>
          <w:szCs w:val="28"/>
        </w:rPr>
        <w:t xml:space="preserve">на Кировской области, 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44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803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29119B">
        <w:rPr>
          <w:rFonts w:ascii="Times New Roman" w:hAnsi="Times New Roman" w:cs="Times New Roman"/>
          <w:color w:val="000000"/>
          <w:sz w:val="28"/>
          <w:szCs w:val="28"/>
        </w:rPr>
        <w:t>Рябиновское</w:t>
      </w:r>
      <w:proofErr w:type="spellEnd"/>
      <w:r w:rsidR="002911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D5853" w:rsidRPr="00447803" w:rsidRDefault="00447803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Правила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(далее – Правила), утвержденные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20.01.2021 № 86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области» (с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10.10.2022 № 94, от 14.12.2022 № 127) изменения:</w:t>
      </w:r>
      <w:proofErr w:type="gramEnd"/>
    </w:p>
    <w:p w:rsidR="00447803" w:rsidRPr="008D0538" w:rsidRDefault="00447803" w:rsidP="008D0538">
      <w:pPr>
        <w:tabs>
          <w:tab w:val="left" w:pos="113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538">
        <w:rPr>
          <w:rFonts w:ascii="Times New Roman" w:hAnsi="Times New Roman" w:cs="Times New Roman"/>
          <w:color w:val="000000"/>
          <w:sz w:val="28"/>
          <w:szCs w:val="28"/>
        </w:rPr>
        <w:t>1.1. В разделе 1 главы 9 Правил в зоне «Ж-1. Зона застройки индивидуальными жилыми домами и блокированной жилой застройки», в основных видах разрешенного использования «Здравоохранение» (код 3.4) минимальный размер земельного участка «30м» уменьшить до «20м», минимальную площадь земельного участка «900 кв</w:t>
      </w:r>
      <w:proofErr w:type="gramStart"/>
      <w:r w:rsidRPr="008D0538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D0538">
        <w:rPr>
          <w:rFonts w:ascii="Times New Roman" w:hAnsi="Times New Roman" w:cs="Times New Roman"/>
          <w:color w:val="000000"/>
          <w:sz w:val="28"/>
          <w:szCs w:val="28"/>
        </w:rPr>
        <w:t>» уменьшить до «400 кв.м</w:t>
      </w:r>
      <w:r w:rsidR="008D0538" w:rsidRPr="008D053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D5853" w:rsidRDefault="008D0538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опубликованию </w:t>
      </w:r>
      <w:r w:rsidR="003D5853" w:rsidRPr="003D585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911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91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19B">
        <w:rPr>
          <w:rFonts w:ascii="Times New Roman" w:hAnsi="Times New Roman" w:cs="Times New Roman"/>
          <w:sz w:val="28"/>
          <w:szCs w:val="28"/>
        </w:rPr>
        <w:t>Рябиновско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9119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119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(</w:t>
      </w:r>
      <w:hyperlink r:id="rId5" w:history="1">
        <w:r w:rsidRPr="006E74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7494">
          <w:rPr>
            <w:rStyle w:val="a4"/>
            <w:rFonts w:ascii="Times New Roman" w:hAnsi="Times New Roman" w:cs="Times New Roman"/>
            <w:sz w:val="28"/>
            <w:szCs w:val="28"/>
          </w:rPr>
          <w:t>://нолинск-адм.рф/</w:t>
        </w:r>
      </w:hyperlink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8D0538" w:rsidRPr="003D5853" w:rsidRDefault="008D0538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опуюлткования.</w:t>
      </w:r>
    </w:p>
    <w:p w:rsidR="00FD4069" w:rsidRPr="00FD4069" w:rsidRDefault="00FD4069" w:rsidP="00FD406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48"/>
          <w:szCs w:val="48"/>
        </w:rPr>
      </w:pPr>
    </w:p>
    <w:p w:rsidR="0029119B" w:rsidRDefault="00FD4069" w:rsidP="0029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4B8B" w:rsidRPr="00FD4069" w:rsidRDefault="0029119B" w:rsidP="0029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D4069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Трубицын</w:t>
      </w:r>
      <w:bookmarkStart w:id="0" w:name="_GoBack"/>
      <w:bookmarkEnd w:id="0"/>
    </w:p>
    <w:sectPr w:rsidR="00F64B8B" w:rsidRPr="00FD4069" w:rsidSect="00C40E81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03"/>
    <w:rsid w:val="00032761"/>
    <w:rsid w:val="000B3B88"/>
    <w:rsid w:val="001A4AB7"/>
    <w:rsid w:val="001E545B"/>
    <w:rsid w:val="0029119B"/>
    <w:rsid w:val="002B2128"/>
    <w:rsid w:val="002D71D5"/>
    <w:rsid w:val="00335B04"/>
    <w:rsid w:val="00377081"/>
    <w:rsid w:val="00380D2B"/>
    <w:rsid w:val="003904C9"/>
    <w:rsid w:val="003D5853"/>
    <w:rsid w:val="00440C88"/>
    <w:rsid w:val="00447803"/>
    <w:rsid w:val="004639DA"/>
    <w:rsid w:val="00654CAC"/>
    <w:rsid w:val="00690FAC"/>
    <w:rsid w:val="006F3E41"/>
    <w:rsid w:val="00740ABD"/>
    <w:rsid w:val="0074316A"/>
    <w:rsid w:val="00775B58"/>
    <w:rsid w:val="00805CAA"/>
    <w:rsid w:val="008D0538"/>
    <w:rsid w:val="00944C8F"/>
    <w:rsid w:val="00A15505"/>
    <w:rsid w:val="00A86CD6"/>
    <w:rsid w:val="00AD24AC"/>
    <w:rsid w:val="00B30CA2"/>
    <w:rsid w:val="00B43B03"/>
    <w:rsid w:val="00C40E81"/>
    <w:rsid w:val="00C6443B"/>
    <w:rsid w:val="00C65BF4"/>
    <w:rsid w:val="00D17DE2"/>
    <w:rsid w:val="00E57C81"/>
    <w:rsid w:val="00E75A48"/>
    <w:rsid w:val="00E87B4E"/>
    <w:rsid w:val="00EE6E27"/>
    <w:rsid w:val="00F07F8F"/>
    <w:rsid w:val="00F64B8B"/>
    <w:rsid w:val="00FD4069"/>
    <w:rsid w:val="00FF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5;&#1086;&#1083;&#1080;&#1085;&#1089;&#1082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user2022</cp:lastModifiedBy>
  <cp:revision>2</cp:revision>
  <cp:lastPrinted>2023-03-29T12:18:00Z</cp:lastPrinted>
  <dcterms:created xsi:type="dcterms:W3CDTF">2023-03-29T12:19:00Z</dcterms:created>
  <dcterms:modified xsi:type="dcterms:W3CDTF">2023-03-29T12:19:00Z</dcterms:modified>
</cp:coreProperties>
</file>