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5245" w:type="dxa"/>
        <w:tblLook w:val="04A0"/>
      </w:tblPr>
      <w:tblGrid>
        <w:gridCol w:w="4253"/>
      </w:tblGrid>
      <w:tr w:rsidR="006875F5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875F5" w:rsidRDefault="00EB0D2E">
            <w:pPr>
              <w:rPr>
                <w:bCs/>
              </w:rPr>
            </w:pPr>
            <w:r>
              <w:rPr>
                <w:bCs/>
              </w:rPr>
              <w:t xml:space="preserve">Главе администрации </w:t>
            </w:r>
            <w:r w:rsidR="006F0E7D">
              <w:rPr>
                <w:bCs/>
              </w:rPr>
              <w:t>Рябинов</w:t>
            </w:r>
            <w:r>
              <w:rPr>
                <w:bCs/>
              </w:rPr>
              <w:t>ского</w:t>
            </w:r>
            <w:bookmarkStart w:id="0" w:name="_GoBack"/>
            <w:bookmarkEnd w:id="0"/>
            <w:r>
              <w:rPr>
                <w:bCs/>
              </w:rPr>
              <w:t xml:space="preserve"> сельского поселения</w:t>
            </w:r>
          </w:p>
          <w:p w:rsidR="006875F5" w:rsidRDefault="006875F5">
            <w:pPr>
              <w:rPr>
                <w:bCs/>
              </w:rPr>
            </w:pPr>
          </w:p>
          <w:p w:rsidR="006875F5" w:rsidRDefault="006875F5">
            <w:pPr>
              <w:rPr>
                <w:bCs/>
              </w:rPr>
            </w:pPr>
          </w:p>
        </w:tc>
      </w:tr>
      <w:tr w:rsidR="006875F5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6875F5" w:rsidRDefault="00EB0D2E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 муниципального служащего)</w:t>
            </w:r>
          </w:p>
        </w:tc>
      </w:tr>
    </w:tbl>
    <w:p w:rsidR="006875F5" w:rsidRDefault="00EB0D2E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:rsidR="006875F5" w:rsidRDefault="00EB0D2E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6875F5" w:rsidRDefault="00EB0D2E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11 Федерального закона от 02.03.2007 № 25-ФЗ «О му</w:t>
      </w:r>
      <w:r w:rsidR="006F0E7D">
        <w:rPr>
          <w:sz w:val="28"/>
          <w:szCs w:val="28"/>
        </w:rPr>
        <w:t xml:space="preserve">ниципальной службе в Российской Федерации» уведомляю </w:t>
      </w:r>
      <w:r>
        <w:rPr>
          <w:sz w:val="28"/>
          <w:szCs w:val="28"/>
        </w:rPr>
        <w:t>о намерении выполнять (о выполнении) с «____» __________ 20__ г. по «____» __________ 20__ г. иную оплачиваемую работу:</w:t>
      </w:r>
    </w:p>
    <w:p w:rsidR="006875F5" w:rsidRDefault="006875F5" w:rsidP="006F0E7D">
      <w:pPr>
        <w:autoSpaceDE w:val="0"/>
        <w:autoSpaceDN w:val="0"/>
        <w:adjustRightInd w:val="0"/>
        <w:spacing w:after="60"/>
        <w:jc w:val="both"/>
      </w:pPr>
    </w:p>
    <w:p w:rsidR="006875F5" w:rsidRDefault="00264DB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sz w:val="18"/>
          <w:szCs w:val="18"/>
        </w:rPr>
        <w:pict>
          <v:line id="Прямая соединительная линия 1" o:spid="_x0000_s1026" style="position:absolute;left:0;text-align:left;flip:y;z-index:251660288" from=".45pt,1.55pt" to="481.95pt,1.55pt" o:gfxdata="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cI1yn0AAAAAQBAAAPAAAAAAAAAAEAIAAAACIAAABkcnMvZG93bnJldi54bWxQSwEC&#10;FAAUAAAACACHTuJAC+tSxPwBAADJAwAADgAAAAAAAAABACAAAAAfAQAAZHJzL2Uyb0RvYy54bWxQ&#10;SwUGAAAAAAYABgBZAQAAjQUAAAAA&#10;" strokecolor="black [3213]"/>
        </w:pict>
      </w:r>
      <w:r w:rsidR="00EB0D2E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</w:p>
    <w:p w:rsidR="006875F5" w:rsidRDefault="00264DB1">
      <w:pPr>
        <w:autoSpaceDE w:val="0"/>
        <w:autoSpaceDN w:val="0"/>
        <w:adjustRightInd w:val="0"/>
        <w:spacing w:after="60"/>
        <w:jc w:val="both"/>
      </w:pPr>
      <w:r w:rsidRPr="00264DB1">
        <w:rPr>
          <w:vertAlign w:val="superscript"/>
        </w:rPr>
        <w:pict>
          <v:line id="Прямая соединительная линия 2" o:spid="_x0000_s1034" style="position:absolute;left:0;text-align:left;flip:y;z-index:251659264" from=".45pt,17.35pt" to="481.95pt,17.35pt" o:gfxdata="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D6EK80gAAAAYBAAAPAAAAAAAAAAEAIAAAACIAAABkcnMvZG93bnJldi54bWxQ&#10;SwECFAAUAAAACACHTuJAubiW1f0BAADJAwAADgAAAAAAAAABACAAAAAhAQAAZHJzL2Uyb0RvYy54&#10;bWxQSwUGAAAAAAYABgBZAQAAkAUAAAAA&#10;" strokecolor="black [3213]"/>
        </w:pict>
      </w:r>
    </w:p>
    <w:p w:rsidR="006875F5" w:rsidRDefault="00EB0D2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6875F5" w:rsidRDefault="00264DB1">
      <w:pPr>
        <w:autoSpaceDE w:val="0"/>
        <w:autoSpaceDN w:val="0"/>
        <w:adjustRightInd w:val="0"/>
        <w:spacing w:after="60"/>
        <w:jc w:val="both"/>
      </w:pPr>
      <w:r w:rsidRPr="00264DB1">
        <w:rPr>
          <w:vertAlign w:val="superscript"/>
        </w:rPr>
        <w:pict>
          <v:line id="Прямая соединительная линия 3" o:spid="_x0000_s1033" style="position:absolute;left:0;text-align:left;flip:y;z-index:251661312" from=".45pt,17.35pt" to="481.95pt,17.35pt" o:gfxdata="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D6EK80gAAAAYBAAAPAAAAAAAAAAEAIAAAACIAAABkcnMvZG93bnJldi54bWxQ&#10;SwECFAAUAAAACACHTuJA6IsFbP0BAADJAwAADgAAAAAAAAABACAAAAAhAQAAZHJzL2Uyb0RvYy54&#10;bWxQSwUGAAAAAAYABgBZAQAAkAUAAAAA&#10;" strokecolor="black [3213]"/>
        </w:pict>
      </w:r>
    </w:p>
    <w:p w:rsidR="006875F5" w:rsidRDefault="00EB0D2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:rsidR="006875F5" w:rsidRDefault="00264DB1">
      <w:pPr>
        <w:autoSpaceDE w:val="0"/>
        <w:autoSpaceDN w:val="0"/>
        <w:adjustRightInd w:val="0"/>
        <w:spacing w:after="60"/>
        <w:jc w:val="both"/>
      </w:pPr>
      <w:r w:rsidRPr="00264DB1">
        <w:rPr>
          <w:vertAlign w:val="superscript"/>
        </w:rPr>
        <w:pict>
          <v:line id="Прямая соединительная линия 4" o:spid="_x0000_s1032" style="position:absolute;left:0;text-align:left;flip:y;z-index:251662336" from=".45pt,16.6pt" to="481.95pt,16.6pt" o:gfxdata="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3Jp760gAAAAYBAAAPAAAAAAAAAAEAIAAAACIAAABkcnMvZG93bnJldi54bWxQ&#10;SwECFAAUAAAACACHTuJA3R8e9v0BAADJAwAADgAAAAAAAAABACAAAAAhAQAAZHJzL2Uyb0RvYy54&#10;bWxQSwUGAAAAAAYABgBZAQAAkAUAAAAA&#10;" strokecolor="black [3213]"/>
        </w:pict>
      </w:r>
    </w:p>
    <w:p w:rsidR="006875F5" w:rsidRDefault="00EB0D2E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6875F5" w:rsidRDefault="00264DB1">
      <w:pPr>
        <w:autoSpaceDE w:val="0"/>
        <w:autoSpaceDN w:val="0"/>
        <w:adjustRightInd w:val="0"/>
        <w:spacing w:after="60"/>
        <w:jc w:val="both"/>
      </w:pPr>
      <w:r w:rsidRPr="00264DB1">
        <w:rPr>
          <w:vertAlign w:val="superscript"/>
        </w:rPr>
        <w:pict>
          <v:line id="Прямая соединительная линия 5" o:spid="_x0000_s1031" style="position:absolute;left:0;text-align:left;flip:y;z-index:251663360" from=".45pt,17.35pt" to="481.95pt,17.35pt" o:gfxdata="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PoQrzSAAAABgEAAA8AAAAAAAAAAQAgAAAAIgAAAGRycy9kb3ducmV2LnhtbFBL&#10;AQIUABQAAAAIAIdO4kCMLI1P/AEAAMkDAAAOAAAAAAAAAAEAIAAAACEBAABkcnMvZTJvRG9jLnht&#10;bFBLBQYAAAAABgAGAFkBAACPBQAAAAA=&#10;" strokecolor="black [3213]"/>
        </w:pict>
      </w:r>
    </w:p>
    <w:p w:rsidR="006875F5" w:rsidRDefault="00EB0D2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:rsidR="006875F5" w:rsidRDefault="006875F5">
      <w:pPr>
        <w:autoSpaceDE w:val="0"/>
        <w:autoSpaceDN w:val="0"/>
        <w:adjustRightInd w:val="0"/>
        <w:spacing w:after="60"/>
        <w:jc w:val="both"/>
      </w:pPr>
    </w:p>
    <w:p w:rsidR="006875F5" w:rsidRDefault="00264DB1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sz w:val="18"/>
          <w:szCs w:val="18"/>
        </w:rPr>
        <w:pict>
          <v:line id="Прямая соединительная линия 6" o:spid="_x0000_s1030" style="position:absolute;left:0;text-align:left;flip:y;z-index:251664384" from=".45pt,.5pt" to="481.95pt,.5pt" o:gfxdata="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621+hNEAAAAEAQAADwAAAAAAAAABACAAAAAiAAAAZHJzL2Rvd25yZXYueG1sUEsB&#10;AhQAFAAAAAgAh07iQD5/SV78AQAAyQMAAA4AAAAAAAAAAQAgAAAAIAEAAGRycy9lMm9Eb2MueG1s&#10;UEsFBgAAAAAGAAYAWQEAAI4FAAAAAA==&#10;" strokecolor="black [3213]"/>
        </w:pict>
      </w:r>
      <w:r w:rsidR="00EB0D2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6875F5" w:rsidRDefault="006875F5">
      <w:pPr>
        <w:autoSpaceDE w:val="0"/>
        <w:autoSpaceDN w:val="0"/>
        <w:adjustRightInd w:val="0"/>
        <w:spacing w:after="60"/>
        <w:jc w:val="both"/>
      </w:pPr>
    </w:p>
    <w:p w:rsidR="006875F5" w:rsidRDefault="00264DB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sz w:val="18"/>
          <w:szCs w:val="18"/>
        </w:rPr>
        <w:pict>
          <v:line id="Прямая соединительная линия 7" o:spid="_x0000_s1029" style="position:absolute;left:0;text-align:left;flip:y;z-index:251665408" from=".45pt,1.25pt" to="481.95pt,1.25pt" o:gfxdata="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+SuTbRAAAABAEAAA8AAAAAAAAAAQAgAAAAIgAAAGRycy9kb3ducmV2LnhtbFBL&#10;AQIUABQAAAAIAIdO4kBvTNrn/QEAAMkDAAAOAAAAAAAAAAEAIAAAACABAABkcnMvZTJvRG9jLnht&#10;bFBLBQYAAAAABgAGAFkBAACPBQAAAAA=&#10;" strokecolor="black [3213]"/>
        </w:pict>
      </w:r>
      <w:r w:rsidR="00EB0D2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6875F5" w:rsidRDefault="00264DB1">
      <w:pPr>
        <w:autoSpaceDE w:val="0"/>
        <w:autoSpaceDN w:val="0"/>
        <w:adjustRightInd w:val="0"/>
        <w:spacing w:after="60"/>
        <w:jc w:val="both"/>
      </w:pPr>
      <w:r w:rsidRPr="00264DB1">
        <w:rPr>
          <w:vertAlign w:val="superscript"/>
        </w:rPr>
        <w:pict>
          <v:line id="Прямая соединительная линия 8" o:spid="_x0000_s1028" style="position:absolute;left:0;text-align:left;flip:y;z-index:251666432" from=".45pt,15.85pt" to="481.95pt,15.85pt" o:gfxdata="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x5a3nSAAAABgEAAA8AAAAAAAAAAQAgAAAAIgAAAGRycy9kb3ducmV2LnhtbFBL&#10;AQIUABQAAAAIAIdO4kAVUQ+x/AEAAMkDAAAOAAAAAAAAAAEAIAAAACEBAABkcnMvZTJvRG9jLnht&#10;bFBLBQYAAAAABgAGAFkBAACPBQAAAAA=&#10;" strokecolor="black [3213]"/>
        </w:pict>
      </w:r>
    </w:p>
    <w:p w:rsidR="006875F5" w:rsidRDefault="00EB0D2E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sz w:val="18"/>
          <w:szCs w:val="18"/>
        </w:rPr>
        <w:t>лекций, научно-исследовательской работы и т.п.); иные сведения)</w:t>
      </w:r>
    </w:p>
    <w:p w:rsidR="006875F5" w:rsidRDefault="006875F5">
      <w:pPr>
        <w:autoSpaceDE w:val="0"/>
        <w:autoSpaceDN w:val="0"/>
        <w:adjustRightInd w:val="0"/>
        <w:jc w:val="both"/>
      </w:pPr>
    </w:p>
    <w:p w:rsidR="006875F5" w:rsidRDefault="00264DB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64DB1">
        <w:rPr>
          <w:sz w:val="27"/>
          <w:szCs w:val="27"/>
          <w:vertAlign w:val="superscript"/>
        </w:rPr>
        <w:lastRenderedPageBreak/>
        <w:pict>
          <v:line id="Прямая соединительная линия 9" o:spid="_x0000_s1027" style="position:absolute;left:0;text-align:left;flip:y;z-index:251667456" from="169.2pt,14.7pt" to="481.95pt,14.7pt" o:gfxdata="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g6r3PWAAAACQEAAA8AAAAAAAAAAQAgAAAAIgAAAGRycy9kb3ducmV2Lnht&#10;bFBLAQIUABQAAAAIAIdO4kCnvFD6+wEAAMkDAAAOAAAAAAAAAAEAIAAAACUBAABkcnMvZTJvRG9j&#10;LnhtbFBLBQYAAAAABgAGAFkBAACSBQAAAAA=&#10;" strokecolor="black [3213]"/>
        </w:pict>
      </w:r>
      <w:r w:rsidR="00EB0D2E">
        <w:rPr>
          <w:sz w:val="27"/>
          <w:szCs w:val="27"/>
        </w:rPr>
        <w:t>Приложение (при наличии):</w:t>
      </w:r>
    </w:p>
    <w:p w:rsidR="006875F5" w:rsidRDefault="00EB0D2E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r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</w:p>
    <w:p w:rsidR="006875F5" w:rsidRDefault="006875F5">
      <w:pPr>
        <w:autoSpaceDE w:val="0"/>
        <w:autoSpaceDN w:val="0"/>
        <w:adjustRightInd w:val="0"/>
        <w:jc w:val="both"/>
      </w:pPr>
    </w:p>
    <w:p w:rsidR="006875F5" w:rsidRDefault="00EB0D2E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6875F5" w:rsidRDefault="006875F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6875F5" w:rsidRDefault="006875F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6875F5" w:rsidRDefault="00EB0D2E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указанной работы обязуюсь соблюдать запреты </w:t>
      </w:r>
      <w:r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6875F5" w:rsidRDefault="006875F5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4A0"/>
      </w:tblPr>
      <w:tblGrid>
        <w:gridCol w:w="3528"/>
        <w:gridCol w:w="441"/>
        <w:gridCol w:w="2323"/>
        <w:gridCol w:w="708"/>
        <w:gridCol w:w="2639"/>
      </w:tblGrid>
      <w:tr w:rsidR="006875F5">
        <w:tc>
          <w:tcPr>
            <w:tcW w:w="3528" w:type="dxa"/>
            <w:shd w:val="clear" w:color="auto" w:fill="auto"/>
          </w:tcPr>
          <w:p w:rsidR="006875F5" w:rsidRDefault="00EB0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6875F5" w:rsidRDefault="006875F5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6875F5" w:rsidRDefault="006875F5"/>
        </w:tc>
        <w:tc>
          <w:tcPr>
            <w:tcW w:w="708" w:type="dxa"/>
            <w:shd w:val="clear" w:color="auto" w:fill="auto"/>
          </w:tcPr>
          <w:p w:rsidR="006875F5" w:rsidRDefault="006875F5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6875F5" w:rsidRDefault="006875F5"/>
        </w:tc>
      </w:tr>
      <w:tr w:rsidR="006875F5">
        <w:tc>
          <w:tcPr>
            <w:tcW w:w="3528" w:type="dxa"/>
            <w:shd w:val="clear" w:color="auto" w:fill="auto"/>
          </w:tcPr>
          <w:p w:rsidR="006875F5" w:rsidRDefault="006875F5"/>
        </w:tc>
        <w:tc>
          <w:tcPr>
            <w:tcW w:w="441" w:type="dxa"/>
            <w:shd w:val="clear" w:color="auto" w:fill="auto"/>
          </w:tcPr>
          <w:p w:rsidR="006875F5" w:rsidRDefault="006875F5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6875F5" w:rsidRDefault="00EB0D2E">
            <w:pPr>
              <w:spacing w:before="40"/>
              <w:jc w:val="center"/>
              <w:rPr>
                <w:sz w:val="18"/>
              </w:rPr>
            </w:pPr>
            <w:r>
              <w:rPr>
                <w:sz w:val="18"/>
              </w:rPr>
              <w:t>(подпись муниципального служащего)</w:t>
            </w:r>
          </w:p>
        </w:tc>
        <w:tc>
          <w:tcPr>
            <w:tcW w:w="708" w:type="dxa"/>
            <w:shd w:val="clear" w:color="auto" w:fill="auto"/>
          </w:tcPr>
          <w:p w:rsidR="006875F5" w:rsidRDefault="006875F5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6875F5" w:rsidRDefault="00EB0D2E">
            <w:pPr>
              <w:spacing w:before="40"/>
              <w:jc w:val="center"/>
            </w:pPr>
            <w:r>
              <w:rPr>
                <w:sz w:val="18"/>
              </w:rPr>
              <w:t>(фамилия, имя, отчество (при наличии) муниципального служащего)</w:t>
            </w:r>
          </w:p>
        </w:tc>
      </w:tr>
    </w:tbl>
    <w:p w:rsidR="006875F5" w:rsidRDefault="006875F5">
      <w:pPr>
        <w:autoSpaceDE w:val="0"/>
        <w:autoSpaceDN w:val="0"/>
        <w:adjustRightInd w:val="0"/>
      </w:pPr>
    </w:p>
    <w:p w:rsidR="006875F5" w:rsidRDefault="00EB0D2E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Регистрационный номер в журнале регистрации уведомлений:_____________</w:t>
      </w:r>
    </w:p>
    <w:p w:rsidR="006875F5" w:rsidRDefault="006875F5">
      <w:pPr>
        <w:autoSpaceDE w:val="0"/>
        <w:autoSpaceDN w:val="0"/>
        <w:adjustRightInd w:val="0"/>
      </w:pPr>
    </w:p>
    <w:tbl>
      <w:tblPr>
        <w:tblW w:w="0" w:type="auto"/>
        <w:tblLook w:val="04A0"/>
      </w:tblPr>
      <w:tblGrid>
        <w:gridCol w:w="3528"/>
        <w:gridCol w:w="441"/>
        <w:gridCol w:w="2323"/>
        <w:gridCol w:w="708"/>
        <w:gridCol w:w="2639"/>
      </w:tblGrid>
      <w:tr w:rsidR="006875F5">
        <w:tc>
          <w:tcPr>
            <w:tcW w:w="3528" w:type="dxa"/>
            <w:shd w:val="clear" w:color="auto" w:fill="auto"/>
          </w:tcPr>
          <w:p w:rsidR="006875F5" w:rsidRDefault="00EB0D2E">
            <w: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6875F5" w:rsidRDefault="006875F5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6875F5" w:rsidRDefault="006875F5"/>
        </w:tc>
        <w:tc>
          <w:tcPr>
            <w:tcW w:w="708" w:type="dxa"/>
            <w:shd w:val="clear" w:color="auto" w:fill="auto"/>
          </w:tcPr>
          <w:p w:rsidR="006875F5" w:rsidRDefault="006875F5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6875F5" w:rsidRDefault="006875F5"/>
        </w:tc>
      </w:tr>
      <w:tr w:rsidR="006875F5">
        <w:tc>
          <w:tcPr>
            <w:tcW w:w="3528" w:type="dxa"/>
            <w:shd w:val="clear" w:color="auto" w:fill="auto"/>
          </w:tcPr>
          <w:p w:rsidR="006875F5" w:rsidRDefault="00EB0D2E">
            <w:r>
              <w:rPr>
                <w:sz w:val="18"/>
              </w:rPr>
              <w:t>(дата регистрации уведомления)</w:t>
            </w:r>
          </w:p>
        </w:tc>
        <w:tc>
          <w:tcPr>
            <w:tcW w:w="441" w:type="dxa"/>
            <w:shd w:val="clear" w:color="auto" w:fill="auto"/>
          </w:tcPr>
          <w:p w:rsidR="006875F5" w:rsidRDefault="006875F5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6875F5" w:rsidRDefault="00EB0D2E">
            <w:pPr>
              <w:spacing w:before="40"/>
              <w:jc w:val="center"/>
              <w:rPr>
                <w:sz w:val="18"/>
              </w:rPr>
            </w:pPr>
            <w:r>
              <w:rPr>
                <w:sz w:val="18"/>
              </w:rPr>
              <w:t>(подпись муниципального служащего, зарегистрировавшего уведомление)</w:t>
            </w:r>
          </w:p>
        </w:tc>
        <w:tc>
          <w:tcPr>
            <w:tcW w:w="708" w:type="dxa"/>
            <w:shd w:val="clear" w:color="auto" w:fill="auto"/>
          </w:tcPr>
          <w:p w:rsidR="006875F5" w:rsidRDefault="006875F5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6875F5" w:rsidRDefault="00EB0D2E">
            <w:pPr>
              <w:spacing w:before="40"/>
              <w:jc w:val="center"/>
            </w:pPr>
            <w:r>
              <w:rPr>
                <w:sz w:val="18"/>
              </w:rPr>
              <w:t>(фамилия, имя, отчество (при наличии) муниципального служащего, зарегистрировавшего уведомление)</w:t>
            </w:r>
          </w:p>
        </w:tc>
      </w:tr>
    </w:tbl>
    <w:p w:rsidR="006875F5" w:rsidRDefault="00EB0D2E">
      <w:pPr>
        <w:spacing w:before="720"/>
        <w:jc w:val="center"/>
      </w:pPr>
      <w:r>
        <w:t>____________</w:t>
      </w:r>
    </w:p>
    <w:sectPr w:rsidR="006875F5" w:rsidSect="006875F5">
      <w:headerReference w:type="default" r:id="rId8"/>
      <w:footerReference w:type="default" r:id="rId9"/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EE4" w:rsidRDefault="005D0EE4">
      <w:r>
        <w:separator/>
      </w:r>
    </w:p>
  </w:endnote>
  <w:endnote w:type="continuationSeparator" w:id="1">
    <w:p w:rsidR="005D0EE4" w:rsidRDefault="005D0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5F5" w:rsidRDefault="006875F5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EE4" w:rsidRDefault="005D0EE4">
      <w:r>
        <w:separator/>
      </w:r>
    </w:p>
  </w:footnote>
  <w:footnote w:type="continuationSeparator" w:id="1">
    <w:p w:rsidR="005D0EE4" w:rsidRDefault="005D0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AutoText"/>
      </w:docPartObj>
    </w:sdtPr>
    <w:sdtContent>
      <w:p w:rsidR="006875F5" w:rsidRDefault="00264DB1">
        <w:pPr>
          <w:pStyle w:val="ac"/>
          <w:jc w:val="center"/>
        </w:pPr>
        <w:r>
          <w:fldChar w:fldCharType="begin"/>
        </w:r>
        <w:r w:rsidR="00EB0D2E">
          <w:instrText xml:space="preserve"> PAGE   \* MERGEFORMAT </w:instrText>
        </w:r>
        <w:r>
          <w:fldChar w:fldCharType="separate"/>
        </w:r>
        <w:r w:rsidR="00442AA4">
          <w:rPr>
            <w:noProof/>
          </w:rPr>
          <w:t>2</w:t>
        </w:r>
        <w:r>
          <w:fldChar w:fldCharType="end"/>
        </w:r>
      </w:p>
    </w:sdtContent>
  </w:sdt>
  <w:p w:rsidR="006875F5" w:rsidRDefault="006875F5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DB1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1FF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2AA4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3BF8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5E5D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0EE4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875F5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0E7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2944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3705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83C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5637"/>
    <w:rsid w:val="00A924F9"/>
    <w:rsid w:val="00A92862"/>
    <w:rsid w:val="00A95B3B"/>
    <w:rsid w:val="00A96300"/>
    <w:rsid w:val="00AA113C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4851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9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0D2E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  <w:rsid w:val="08402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endnote reference" w:uiPriority="0" w:qFormat="1"/>
    <w:lsdException w:name="endnote text" w:uiPriority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F5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875F5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6875F5"/>
    <w:rPr>
      <w:vertAlign w:val="superscript"/>
    </w:rPr>
  </w:style>
  <w:style w:type="character" w:styleId="a4">
    <w:name w:val="endnote reference"/>
    <w:basedOn w:val="a0"/>
    <w:semiHidden/>
    <w:unhideWhenUsed/>
    <w:qFormat/>
    <w:rsid w:val="006875F5"/>
    <w:rPr>
      <w:vertAlign w:val="superscript"/>
    </w:rPr>
  </w:style>
  <w:style w:type="character" w:styleId="a5">
    <w:name w:val="Hyperlink"/>
    <w:basedOn w:val="a0"/>
    <w:uiPriority w:val="99"/>
    <w:semiHidden/>
    <w:unhideWhenUsed/>
    <w:rsid w:val="006875F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75F5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semiHidden/>
    <w:unhideWhenUsed/>
    <w:qFormat/>
    <w:rsid w:val="006875F5"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6875F5"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875F5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link w:val="af"/>
    <w:rsid w:val="006875F5"/>
    <w:pPr>
      <w:ind w:firstLine="720"/>
    </w:pPr>
    <w:rPr>
      <w:sz w:val="28"/>
      <w:szCs w:val="20"/>
      <w:lang w:val="en-US"/>
    </w:rPr>
  </w:style>
  <w:style w:type="paragraph" w:styleId="af0">
    <w:name w:val="Title"/>
    <w:basedOn w:val="a"/>
    <w:link w:val="af1"/>
    <w:qFormat/>
    <w:rsid w:val="006875F5"/>
    <w:pPr>
      <w:jc w:val="center"/>
    </w:pPr>
    <w:rPr>
      <w:sz w:val="28"/>
      <w:szCs w:val="20"/>
    </w:rPr>
  </w:style>
  <w:style w:type="paragraph" w:styleId="af2">
    <w:name w:val="footer"/>
    <w:basedOn w:val="a"/>
    <w:link w:val="af3"/>
    <w:uiPriority w:val="99"/>
    <w:unhideWhenUsed/>
    <w:rsid w:val="006875F5"/>
    <w:pPr>
      <w:tabs>
        <w:tab w:val="center" w:pos="4677"/>
        <w:tab w:val="right" w:pos="9355"/>
      </w:tabs>
    </w:pPr>
  </w:style>
  <w:style w:type="paragraph" w:styleId="af4">
    <w:name w:val="Normal (Web)"/>
    <w:basedOn w:val="a"/>
    <w:uiPriority w:val="99"/>
    <w:semiHidden/>
    <w:unhideWhenUsed/>
    <w:rsid w:val="006875F5"/>
    <w:pPr>
      <w:spacing w:before="100" w:beforeAutospacing="1" w:after="100" w:afterAutospacing="1"/>
    </w:pPr>
  </w:style>
  <w:style w:type="table" w:styleId="af5">
    <w:name w:val="Table Grid"/>
    <w:basedOn w:val="a1"/>
    <w:uiPriority w:val="39"/>
    <w:rsid w:val="006875F5"/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сноски Знак"/>
    <w:basedOn w:val="a0"/>
    <w:link w:val="aa"/>
    <w:uiPriority w:val="99"/>
    <w:semiHidden/>
    <w:rsid w:val="006875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6875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687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687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99"/>
    <w:qFormat/>
    <w:rsid w:val="006875F5"/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"/>
    <w:basedOn w:val="a"/>
    <w:rsid w:val="006875F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">
    <w:name w:val="Основной текст с отступом Знак"/>
    <w:basedOn w:val="a0"/>
    <w:link w:val="ae"/>
    <w:rsid w:val="006875F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8">
    <w:name w:val="List Paragraph"/>
    <w:basedOn w:val="a"/>
    <w:uiPriority w:val="34"/>
    <w:qFormat/>
    <w:rsid w:val="006875F5"/>
    <w:pPr>
      <w:ind w:left="720"/>
      <w:contextualSpacing/>
    </w:pPr>
  </w:style>
  <w:style w:type="paragraph" w:customStyle="1" w:styleId="ConsPlusNormal">
    <w:name w:val="ConsPlusNormal"/>
    <w:rsid w:val="006875F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11">
    <w:name w:val="Основной шрифт абзаца1"/>
    <w:rsid w:val="006875F5"/>
  </w:style>
  <w:style w:type="paragraph" w:customStyle="1" w:styleId="Standard">
    <w:name w:val="Standard"/>
    <w:rsid w:val="006875F5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lang w:eastAsia="zh-CN"/>
    </w:rPr>
  </w:style>
  <w:style w:type="character" w:customStyle="1" w:styleId="10">
    <w:name w:val="Заголовок 1 Знак"/>
    <w:basedOn w:val="a0"/>
    <w:link w:val="1"/>
    <w:qFormat/>
    <w:rsid w:val="006875F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semiHidden/>
    <w:qFormat/>
    <w:rsid w:val="006875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875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1">
    <w:name w:val="Название Знак"/>
    <w:basedOn w:val="a0"/>
    <w:link w:val="af0"/>
    <w:rsid w:val="006875F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85759E2-DDC3-4530-A109-985A14A788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user2022</cp:lastModifiedBy>
  <cp:revision>2</cp:revision>
  <cp:lastPrinted>2023-06-26T06:03:00Z</cp:lastPrinted>
  <dcterms:created xsi:type="dcterms:W3CDTF">2023-12-01T11:47:00Z</dcterms:created>
  <dcterms:modified xsi:type="dcterms:W3CDTF">2023-12-01T11:47:00Z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E7384507B62D4453A7DF0ABABCB60B79_12</vt:lpwstr>
  </property>
</Properties>
</file>